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C6" w:rsidRDefault="001F3AC6" w:rsidP="001F3AC6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Муниципальное общеобразовательное бюджетное учреждение средняя общеобразовательная школа №20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Каменск.</w:t>
      </w:r>
    </w:p>
    <w:p w:rsidR="001F3AC6" w:rsidRDefault="001F3AC6" w:rsidP="001F3AC6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F3AC6" w:rsidRDefault="001F3AC6" w:rsidP="001F3AC6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F3AC6" w:rsidRDefault="001F3AC6" w:rsidP="001F3AC6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F3AC6" w:rsidRDefault="001F3AC6" w:rsidP="001F3AC6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F3AC6" w:rsidRDefault="001F3AC6" w:rsidP="001F3AC6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F3AC6" w:rsidRDefault="001F3AC6" w:rsidP="001F3AC6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Утверждаю</w:t>
      </w:r>
    </w:p>
    <w:p w:rsidR="001F3AC6" w:rsidRDefault="001F3AC6" w:rsidP="001F3AC6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Директор  школы: </w:t>
      </w:r>
    </w:p>
    <w:p w:rsidR="001F3AC6" w:rsidRDefault="001F3AC6" w:rsidP="001F3AC6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_________________ Т.П.Мусиньян</w:t>
      </w:r>
    </w:p>
    <w:p w:rsidR="001F3AC6" w:rsidRDefault="001F3AC6" w:rsidP="001F3AC6">
      <w:pPr>
        <w:tabs>
          <w:tab w:val="left" w:pos="5685"/>
        </w:tabs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«16» января 2012 года</w:t>
      </w:r>
    </w:p>
    <w:p w:rsidR="001F3AC6" w:rsidRDefault="001F3AC6" w:rsidP="001F3AC6"/>
    <w:p w:rsidR="001F3AC6" w:rsidRDefault="001F3AC6" w:rsidP="001F3AC6"/>
    <w:p w:rsidR="001F3AC6" w:rsidRDefault="001F3AC6" w:rsidP="001F3AC6"/>
    <w:p w:rsidR="001F3AC6" w:rsidRDefault="001F3AC6" w:rsidP="001F3AC6"/>
    <w:tbl>
      <w:tblPr>
        <w:tblW w:w="10120" w:type="dxa"/>
        <w:jc w:val="center"/>
        <w:tblCellSpacing w:w="15" w:type="dxa"/>
        <w:tblLook w:val="04A0"/>
      </w:tblPr>
      <w:tblGrid>
        <w:gridCol w:w="10120"/>
      </w:tblGrid>
      <w:tr w:rsidR="001F3AC6" w:rsidTr="00A52D63">
        <w:trPr>
          <w:trHeight w:val="33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3AC6" w:rsidRDefault="001F3AC6" w:rsidP="00A52D63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ДОЛЖНОСТНАЯ ИНСТРУКЦИЯ</w:t>
            </w:r>
          </w:p>
          <w:p w:rsidR="001F3AC6" w:rsidRDefault="001F3AC6" w:rsidP="00A52D63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1F3AC6" w:rsidRPr="001F3AC6" w:rsidRDefault="001F3AC6" w:rsidP="00A52D63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УЧИТЕЛЯ ТЕХНИЧЕСКОГО И ОБСЛУЖИВАЮЩЕГО ТРУДА</w:t>
            </w:r>
          </w:p>
          <w:p w:rsidR="001F3AC6" w:rsidRDefault="001F3AC6" w:rsidP="00A52D63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1F3AC6" w:rsidRDefault="001F3AC6" w:rsidP="00A52D63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1F3AC6" w:rsidRDefault="001F3AC6" w:rsidP="00A52D6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1F3AC6" w:rsidRDefault="001F3AC6" w:rsidP="00A52D6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1F3AC6" w:rsidRDefault="001F3AC6" w:rsidP="00A52D6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1F3AC6" w:rsidRDefault="001F3AC6" w:rsidP="00A52D6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1F3AC6" w:rsidRDefault="001F3AC6" w:rsidP="00A52D6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1F3AC6" w:rsidRDefault="001F3AC6" w:rsidP="00A52D6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1F3AC6" w:rsidRDefault="001F3AC6" w:rsidP="00A52D6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1F3AC6" w:rsidRDefault="001F3AC6" w:rsidP="00A52D6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1F3AC6" w:rsidRDefault="001F3AC6" w:rsidP="00A52D6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1F3AC6" w:rsidRDefault="001F3AC6" w:rsidP="00A52D6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1F3AC6" w:rsidRDefault="001F3AC6" w:rsidP="00A52D6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1F3AC6" w:rsidRDefault="001F3AC6" w:rsidP="00A52D6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1F3AC6" w:rsidRDefault="001F3AC6" w:rsidP="00A5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1F3AC6" w:rsidRDefault="001F3AC6" w:rsidP="00A5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1F3AC6" w:rsidRDefault="001F3AC6" w:rsidP="00A52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AC6" w:rsidRDefault="001F3AC6" w:rsidP="00446559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559" w:rsidRPr="006F09C6" w:rsidRDefault="00446559" w:rsidP="001F3AC6">
      <w:pPr>
        <w:spacing w:after="0" w:line="240" w:lineRule="auto"/>
        <w:ind w:left="284" w:hanging="284"/>
        <w:jc w:val="center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должностная инструкция разработана на основе тарифно-квалификационной характеристики учителя, утвержденной приказом Минобразования РФ и Госкомвуза РФ от 31 августа 1995 г. №463/1268 по согласованию с Министерством труда РФ (постановление Минтруда России от 17 августа 1995 г. №46).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РФ, утвержденные приказом Минобразования РФ от 27 февраля 1995 г. №92.Настоящая инструкция является типовой, и ее действие распространяется на всех учителей школы.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Учитель назначается и освобождается от должности директором школы.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Учитель должен иметь высшее или среднее профессиональное образование без предъявления требований к стажу педагогической работы. 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Учитель подчиняется непосредственно заместителю директора школы по УВР.  </w:t>
      </w:r>
    </w:p>
    <w:p w:rsidR="00446559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своей деятельности учитель руководствуется Конституцией и законами РФ, указами Президента РФ, решениями Правительства РФ 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 Учитель соблюдает Конвенцию о правах ребенка.</w:t>
      </w:r>
    </w:p>
    <w:p w:rsidR="001F3AC6" w:rsidRPr="006F09C6" w:rsidRDefault="001F3AC6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9" w:rsidRPr="006F09C6" w:rsidRDefault="00446559" w:rsidP="001F3AC6">
      <w:pPr>
        <w:tabs>
          <w:tab w:val="num" w:pos="36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</w:p>
    <w:p w:rsidR="00446559" w:rsidRPr="006F09C6" w:rsidRDefault="00446559" w:rsidP="001F3AC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направлениями деятельности учителя являются: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обучение и воспитание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специфики преподаваемого предмета и возраста обучающихся;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</w:r>
    </w:p>
    <w:p w:rsidR="00446559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обеспечение режима соблюдения норм и правил техники безопасности в учебном процессе;</w:t>
      </w:r>
    </w:p>
    <w:p w:rsidR="001F3AC6" w:rsidRDefault="001F3AC6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9" w:rsidRPr="001F3AC6" w:rsidRDefault="00446559" w:rsidP="001F3AC6">
      <w:pPr>
        <w:tabs>
          <w:tab w:val="num" w:pos="36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3.Учитель должен знать</w:t>
      </w:r>
    </w:p>
    <w:p w:rsidR="00446559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3.1.Конституцию РФ, решения Правительства РФ и органов управления образованием по вопросам образования; Конвенцию о правах ребенка;</w:t>
      </w:r>
    </w:p>
    <w:p w:rsidR="00446559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3.2.основы общет</w:t>
      </w:r>
      <w:r w:rsidR="001F3AC6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еоретических дисциплин в объеме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</w:t>
      </w:r>
      <w:r w:rsidR="001F3AC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имом для решения педагогических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общенаучных и организационно-у</w:t>
      </w:r>
      <w:r w:rsidR="001F3A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правленческих задач, педагогику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3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психологию, возрастную физиологию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3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школьную гигиену;</w:t>
      </w:r>
    </w:p>
    <w:p w:rsidR="00446559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3.3.методику преподавания предмета и воспитательной работы; программы и учебники;</w:t>
      </w:r>
    </w:p>
    <w:p w:rsidR="00446559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3.4.требования к оснащению и оборудованию учебных кабинетов и подсобных помещений;</w:t>
      </w:r>
    </w:p>
    <w:p w:rsidR="00446559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средства обучения и  их дидактические возможности;</w:t>
      </w:r>
    </w:p>
    <w:p w:rsidR="00446559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3.6.основные направления и перспективы развития образования и педагогической науки;</w:t>
      </w:r>
    </w:p>
    <w:p w:rsidR="00446559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основы права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организации труда;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F3AC6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правила и нормы охраны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техники безопасности и противопожарной защиты.</w:t>
      </w:r>
    </w:p>
    <w:p w:rsidR="00446559" w:rsidRDefault="00446559" w:rsidP="001F3AC6">
      <w:pPr>
        <w:tabs>
          <w:tab w:val="num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559" w:rsidRPr="006F09C6" w:rsidRDefault="00446559" w:rsidP="001F3AC6">
      <w:pPr>
        <w:tabs>
          <w:tab w:val="num" w:pos="36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Должностные обязанности</w:t>
      </w:r>
    </w:p>
    <w:p w:rsidR="00446559" w:rsidRPr="006F09C6" w:rsidRDefault="00446559" w:rsidP="001F3AC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выполняет следующие должностные обязанности: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осуществляет обучение и воспитание обучающихся с учетом специфики преподаваемого предмета, проводит уроки и другие учебные занятия в закрепленных за 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ним по распределению учебной нагрузки классах, обеспечивает во время занятий надлежащий порядок и дисциплину;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реализует применяемые в школе образовательные программы в соответствии с учебным планом, собственным поурочным планом и расписанием занятий; использует при этом разнообразные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емы, методы и средства обучения;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обеспечивает уровень подготовки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соответствующий требованиям государственного образовательного стандарта;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повышает культурный уровень обучающихся, формирует систему взглядов, принципов в отношении к биологической среде, устойчивое понимание значения деятельности каждого человека как важнейшего факта оптимизации отношения природы и общества;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.5. способствует овладению основами географической науки и смежных наук о Земле и обществе;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.6. способствует овладению обучающимися знаниями и умениями, необходимыми для рационального использования природных ресурсов и охраны окружающей среды;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.7. воспитывает бережное и внимательное отношение к природе и ресурсам Родины;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выполняет правила и нормы охраны труда, техники безопасности и противопожарной защиты, обеспечивает охрану жизни и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период образовательного процесса;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.9. оперативно извещает руководство о каждом несчастном случае, принимает меры по оказанию первой доврачебной помощи;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недостатках в обеспечении образовательного процесса, снижающих жизнедеятельность и работоспособность организма обучающихся;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.11. проводит инструктаж обучающихся по безопасности труда на учебных занятиях с обязательной регистрацией в классном журнале или журнале регистрации инструктажа;</w:t>
      </w:r>
      <w:proofErr w:type="gramEnd"/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.12.организует изучение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по охране труда;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.13. осуществляет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(инструкций) по охране труда;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в установленном порядке классную документацию, осуществляет текущий контроль посещаемости и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успеваемости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принятой в школе системе, выставляет оценки в классный журнал и дневник обучающегося, своевременно представляет администрации школы отчетные данные;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установленном порядке в итоговой аттестации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.16. допускает в установленном порядке на занятия представителей администрации школы в целях контроля и оценки деятельности педагога;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.17. заменяет на уроках временно отсутствующих учителей по распоряжению заместителя директора школы по УВР;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4.18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соблюдает Устав и Правила внутреннего трудового распорядка, иные локальные акты школы;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.19.соблюдает законные права и свободы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.20.готовится к проведению занятий, систематически повышает свою профессиональную квалификацию, участвует в деятельности МО и других формах методической работы, принятых в школе;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.21.участвует в работе Педагогического совета школы и совещаниях, проводимых администрацией школы;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.22. дежурит по школе в соответствии с графиком дежу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в п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ерерывах между занятиями, а также за 20 минут до начала и в течение 20 минут по окончании своих уроков;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постоянную связь с родителями (лицами, их заменяющими) обучающихся;</w:t>
      </w:r>
      <w:proofErr w:type="gramEnd"/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.24. проходит периодические бесплатные медицинские обследования;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.25. соблюдает этические нормы поведения в школе, в быту, в общественных местах, соответствующие общественному положению педагога.</w:t>
      </w:r>
    </w:p>
    <w:p w:rsidR="00446559" w:rsidRPr="006F09C6" w:rsidRDefault="00446559" w:rsidP="001F3AC6">
      <w:pPr>
        <w:tabs>
          <w:tab w:val="num" w:pos="36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</w:t>
      </w:r>
    </w:p>
    <w:p w:rsidR="00446559" w:rsidRPr="006F09C6" w:rsidRDefault="00446559" w:rsidP="001F3AC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имеет право: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участвовать в управлении школой в порядке, определяемом Уставом школы;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 защиту профессиональной чести и достоинства;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.3. знакомиться с жалобами и другими документами, содержащими оценку его работы, давать по ним объяснения;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.4. защищать свои интересы самостоятельно и /или через представителя, в том числе адвоката, в случае дисциплинарного расследования или служебного расследования, связанного с нарушением учителем норм профессиональной этики;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.5. на конфиденциальность дисциплинарного (служебного) расследования, за исключением случаев, предусмотренных законом;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.6. свободно выбирать и использовать методики обучения и воспитания, учебные пособия и материалы, учебники, методы оценки знаний обучающихся;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.7. повышать квалификацию;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.8.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446559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.9.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Уставом школы.</w:t>
      </w:r>
    </w:p>
    <w:p w:rsidR="001F3AC6" w:rsidRPr="006F09C6" w:rsidRDefault="001F3AC6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9" w:rsidRPr="006F09C6" w:rsidRDefault="00446559" w:rsidP="001F3AC6">
      <w:pPr>
        <w:tabs>
          <w:tab w:val="num" w:pos="36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 установленном законодательством РФ порядке учитель несет ответственность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6559" w:rsidRPr="006F09C6" w:rsidRDefault="00446559" w:rsidP="001F3AC6">
      <w:pPr>
        <w:tabs>
          <w:tab w:val="num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6F09C6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не в полном объеме образовательных программ в соответствии с учебным планом и графиком учебного процесса;</w:t>
      </w:r>
    </w:p>
    <w:p w:rsidR="00446559" w:rsidRPr="006F09C6" w:rsidRDefault="00446559" w:rsidP="001F3AC6">
      <w:pPr>
        <w:tabs>
          <w:tab w:val="num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6F09C6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здоровье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образовательного процесса;</w:t>
      </w:r>
    </w:p>
    <w:p w:rsidR="00446559" w:rsidRPr="006F09C6" w:rsidRDefault="00446559" w:rsidP="001F3AC6">
      <w:pPr>
        <w:tabs>
          <w:tab w:val="num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6F09C6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 и свобод обучающихся.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директора школы, должностных обязанностей, установленных настоящей Инструкцией, учитель несет дисциплинарную ответственность в порядке, определенном трудовым законодательством.  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.3.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может быть освобожден от занимаемой должности в соответствии с трудовым законодательством и Законом РФ «Об образовании». Увольнение за данный проступок не является мерой дисциплинарной ответственности.</w:t>
      </w:r>
    </w:p>
    <w:p w:rsidR="00446559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виновное причинение школе или участникам образовательного процесса ущерба в связи с исполнением (неисполнением) своих должностных учитель несет материальную ответственность в порядке и в пределах, установленных трудовым и (или) гражданским законодательством.</w:t>
      </w:r>
      <w:proofErr w:type="gramEnd"/>
    </w:p>
    <w:p w:rsidR="001F3AC6" w:rsidRPr="006F09C6" w:rsidRDefault="001F3AC6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59" w:rsidRPr="006F09C6" w:rsidRDefault="00446559" w:rsidP="001F3AC6">
      <w:pPr>
        <w:tabs>
          <w:tab w:val="num" w:pos="36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Взаимоотношения. Связи по должности</w:t>
      </w:r>
    </w:p>
    <w:p w:rsidR="00446559" w:rsidRPr="006F09C6" w:rsidRDefault="00446559" w:rsidP="001F3AC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работает в режиме выполнения объема установленной ему учебной нагрузки в соответствии с расписанием учебных занятий, участия в образовательных плановых общешкольных мероприятиях и </w:t>
      </w:r>
      <w:proofErr w:type="spell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самопланирования</w:t>
      </w:r>
      <w:proofErr w:type="spell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обязательной деятельности, на которую не установлены нормы выработки;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период каникул, не совпадающий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до начала работы. График работы учителя на каникулах утверждается приказом директора школы;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.3. заменяет в установленном порядке временно отсутствующих учителей на условиях почасовой оплаты и по тарификации (в зависимости от срока замены);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заменяется на период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временного отсутствия учителями той же специальности или учителями, имеющими отставание по учебному плану в преподавании своего предмета в данном классе;</w:t>
      </w:r>
    </w:p>
    <w:p w:rsidR="00446559" w:rsidRPr="006F09C6" w:rsidRDefault="00446559" w:rsidP="001F3AC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получает от администрации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215E15" w:rsidRDefault="00446559" w:rsidP="001F3AC6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.6.  систематически обменивается информацией по вопросам, входящим в свою компетенцию, с администрацией и педагогическими работниками школы.</w:t>
      </w:r>
    </w:p>
    <w:p w:rsidR="00446559" w:rsidRPr="00215E15" w:rsidRDefault="00215E15" w:rsidP="001F3AC6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учителю технического и обслуживающего труда.</w:t>
      </w:r>
    </w:p>
    <w:p w:rsidR="00215E15" w:rsidRDefault="00446559" w:rsidP="001F3AC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40CF">
        <w:rPr>
          <w:rFonts w:ascii="Times New Roman" w:hAnsi="Times New Roman" w:cs="Times New Roman"/>
          <w:sz w:val="24"/>
          <w:szCs w:val="24"/>
        </w:rPr>
        <w:t xml:space="preserve">1.1.Контролирует наличие у обучающихся тетрадей по </w:t>
      </w:r>
      <w:r w:rsidR="001F3AC6">
        <w:rPr>
          <w:rFonts w:ascii="Times New Roman" w:hAnsi="Times New Roman" w:cs="Times New Roman"/>
          <w:sz w:val="24"/>
          <w:szCs w:val="24"/>
        </w:rPr>
        <w:t>учебному предмету</w:t>
      </w:r>
      <w:r w:rsidRPr="009740CF">
        <w:rPr>
          <w:rFonts w:ascii="Times New Roman" w:hAnsi="Times New Roman" w:cs="Times New Roman"/>
          <w:sz w:val="24"/>
          <w:szCs w:val="24"/>
        </w:rPr>
        <w:t>,</w:t>
      </w:r>
      <w:r w:rsidR="001F3AC6">
        <w:rPr>
          <w:rFonts w:ascii="Times New Roman" w:hAnsi="Times New Roman" w:cs="Times New Roman"/>
          <w:sz w:val="24"/>
          <w:szCs w:val="24"/>
        </w:rPr>
        <w:t xml:space="preserve"> </w:t>
      </w:r>
      <w:r w:rsidRPr="009740CF">
        <w:rPr>
          <w:rFonts w:ascii="Times New Roman" w:hAnsi="Times New Roman" w:cs="Times New Roman"/>
          <w:sz w:val="24"/>
          <w:szCs w:val="24"/>
        </w:rPr>
        <w:t>соблюдение установленного в школе порядка их оформления, ведения</w:t>
      </w:r>
      <w:proofErr w:type="gramStart"/>
      <w:r w:rsidRPr="009740CF">
        <w:rPr>
          <w:rFonts w:ascii="Times New Roman" w:hAnsi="Times New Roman" w:cs="Times New Roman"/>
          <w:sz w:val="24"/>
          <w:szCs w:val="24"/>
        </w:rPr>
        <w:t xml:space="preserve"> </w:t>
      </w:r>
      <w:r w:rsidR="00215E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6559" w:rsidRPr="009740CF" w:rsidRDefault="00215E15" w:rsidP="001F3AC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40CF">
        <w:rPr>
          <w:rFonts w:ascii="Times New Roman" w:hAnsi="Times New Roman" w:cs="Times New Roman"/>
          <w:sz w:val="24"/>
          <w:szCs w:val="24"/>
        </w:rPr>
        <w:t xml:space="preserve"> </w:t>
      </w:r>
      <w:r w:rsidR="00446559" w:rsidRPr="009740CF">
        <w:rPr>
          <w:rFonts w:ascii="Times New Roman" w:hAnsi="Times New Roman" w:cs="Times New Roman"/>
          <w:sz w:val="24"/>
          <w:szCs w:val="24"/>
        </w:rPr>
        <w:t xml:space="preserve">1.2.соблюдаетпорядок проверки рабочих тетрадей обучающихся </w:t>
      </w:r>
      <w:proofErr w:type="gramStart"/>
      <w:r w:rsidR="00446559" w:rsidRPr="009740CF">
        <w:rPr>
          <w:rFonts w:ascii="Times New Roman" w:hAnsi="Times New Roman" w:cs="Times New Roman"/>
          <w:sz w:val="24"/>
          <w:szCs w:val="24"/>
        </w:rPr>
        <w:t>согласно  «Положения</w:t>
      </w:r>
      <w:proofErr w:type="gramEnd"/>
      <w:r w:rsidR="00446559" w:rsidRPr="009740CF">
        <w:rPr>
          <w:rFonts w:ascii="Times New Roman" w:hAnsi="Times New Roman" w:cs="Times New Roman"/>
          <w:sz w:val="24"/>
          <w:szCs w:val="24"/>
        </w:rPr>
        <w:t xml:space="preserve"> о единых требованиях ведению тетрадей».</w:t>
      </w:r>
    </w:p>
    <w:p w:rsidR="00446559" w:rsidRPr="009740CF" w:rsidRDefault="00446559" w:rsidP="001F3AC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40CF">
        <w:rPr>
          <w:rFonts w:ascii="Times New Roman" w:hAnsi="Times New Roman" w:cs="Times New Roman"/>
          <w:sz w:val="24"/>
          <w:szCs w:val="24"/>
        </w:rPr>
        <w:t>1.3.</w:t>
      </w:r>
      <w:r w:rsidR="00215E15">
        <w:rPr>
          <w:rFonts w:ascii="Times New Roman" w:hAnsi="Times New Roman" w:cs="Times New Roman"/>
          <w:sz w:val="24"/>
          <w:szCs w:val="24"/>
        </w:rPr>
        <w:t>разрабатывает и предоставляет на утверждение директору школы инструкции по охране труда.</w:t>
      </w:r>
    </w:p>
    <w:p w:rsidR="00446559" w:rsidRPr="009740CF" w:rsidRDefault="00446559" w:rsidP="001F3AC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40CF">
        <w:rPr>
          <w:rFonts w:ascii="Times New Roman" w:hAnsi="Times New Roman" w:cs="Times New Roman"/>
          <w:sz w:val="24"/>
          <w:szCs w:val="24"/>
        </w:rPr>
        <w:t>1.4.</w:t>
      </w:r>
      <w:r w:rsidR="001F3AC6">
        <w:rPr>
          <w:rFonts w:ascii="Times New Roman" w:hAnsi="Times New Roman" w:cs="Times New Roman"/>
          <w:sz w:val="24"/>
          <w:szCs w:val="24"/>
        </w:rPr>
        <w:t>выполняет обязанности</w:t>
      </w:r>
      <w:r w:rsidR="00215E15">
        <w:rPr>
          <w:rFonts w:ascii="Times New Roman" w:hAnsi="Times New Roman" w:cs="Times New Roman"/>
          <w:sz w:val="24"/>
          <w:szCs w:val="24"/>
        </w:rPr>
        <w:t>, возложенные «Об охране труда и соблюдении техники безопасности»</w:t>
      </w:r>
      <w:r w:rsidRPr="009740CF">
        <w:rPr>
          <w:rFonts w:ascii="Times New Roman" w:hAnsi="Times New Roman" w:cs="Times New Roman"/>
          <w:sz w:val="24"/>
          <w:szCs w:val="24"/>
        </w:rPr>
        <w:t>.</w:t>
      </w:r>
    </w:p>
    <w:p w:rsidR="00446559" w:rsidRPr="009740CF" w:rsidRDefault="00446559" w:rsidP="001F3AC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40CF">
        <w:rPr>
          <w:rFonts w:ascii="Times New Roman" w:hAnsi="Times New Roman" w:cs="Times New Roman"/>
          <w:sz w:val="24"/>
          <w:szCs w:val="24"/>
        </w:rPr>
        <w:t>1.5.</w:t>
      </w:r>
      <w:r w:rsidR="00215E15">
        <w:rPr>
          <w:rFonts w:ascii="Times New Roman" w:hAnsi="Times New Roman" w:cs="Times New Roman"/>
          <w:sz w:val="24"/>
          <w:szCs w:val="24"/>
        </w:rPr>
        <w:t>организует в течени</w:t>
      </w:r>
      <w:proofErr w:type="gramStart"/>
      <w:r w:rsidR="00215E1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15E15">
        <w:rPr>
          <w:rFonts w:ascii="Times New Roman" w:hAnsi="Times New Roman" w:cs="Times New Roman"/>
          <w:sz w:val="24"/>
          <w:szCs w:val="24"/>
        </w:rPr>
        <w:t xml:space="preserve"> учебного года выставки творческих работ обучающихся</w:t>
      </w:r>
      <w:r w:rsidRPr="009740CF">
        <w:rPr>
          <w:rFonts w:ascii="Times New Roman" w:hAnsi="Times New Roman" w:cs="Times New Roman"/>
          <w:sz w:val="24"/>
          <w:szCs w:val="24"/>
        </w:rPr>
        <w:t>.</w:t>
      </w:r>
    </w:p>
    <w:p w:rsidR="00446559" w:rsidRDefault="00446559" w:rsidP="001F3A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740CF">
        <w:rPr>
          <w:rFonts w:ascii="Times New Roman" w:hAnsi="Times New Roman" w:cs="Times New Roman"/>
          <w:sz w:val="24"/>
          <w:szCs w:val="24"/>
        </w:rPr>
        <w:t>1.6.формирует сборные команды для участи</w:t>
      </w:r>
      <w:r w:rsidR="001F3AC6">
        <w:rPr>
          <w:rFonts w:ascii="Times New Roman" w:hAnsi="Times New Roman" w:cs="Times New Roman"/>
          <w:sz w:val="24"/>
          <w:szCs w:val="24"/>
        </w:rPr>
        <w:t>я в районной</w:t>
      </w:r>
      <w:r w:rsidRPr="009740CF">
        <w:rPr>
          <w:rFonts w:ascii="Times New Roman" w:hAnsi="Times New Roman" w:cs="Times New Roman"/>
          <w:sz w:val="24"/>
          <w:szCs w:val="24"/>
        </w:rPr>
        <w:t>,</w:t>
      </w:r>
      <w:r w:rsidR="001F3AC6">
        <w:rPr>
          <w:rFonts w:ascii="Times New Roman" w:hAnsi="Times New Roman" w:cs="Times New Roman"/>
          <w:sz w:val="24"/>
          <w:szCs w:val="24"/>
        </w:rPr>
        <w:t xml:space="preserve"> </w:t>
      </w:r>
      <w:r w:rsidRPr="009740CF">
        <w:rPr>
          <w:rFonts w:ascii="Times New Roman" w:hAnsi="Times New Roman" w:cs="Times New Roman"/>
          <w:sz w:val="24"/>
          <w:szCs w:val="24"/>
        </w:rPr>
        <w:t>областной олимпиадах.</w:t>
      </w:r>
      <w:proofErr w:type="gramEnd"/>
    </w:p>
    <w:p w:rsidR="001F3AC6" w:rsidRDefault="001F3AC6" w:rsidP="001F3A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3AC6" w:rsidRDefault="001F3AC6" w:rsidP="001F3A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3AC6" w:rsidRDefault="001F3AC6" w:rsidP="001F3A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3AC6" w:rsidRDefault="001F3AC6" w:rsidP="001F3A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3AC6" w:rsidRPr="009740CF" w:rsidRDefault="001F3AC6" w:rsidP="001F3A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3AC6" w:rsidRDefault="00446559" w:rsidP="00446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="001F3AC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1F3AC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Е.И.Глухова</w:t>
      </w:r>
      <w:r w:rsidR="001F3AC6">
        <w:rPr>
          <w:rFonts w:ascii="Times New Roman" w:hAnsi="Times New Roman" w:cs="Times New Roman"/>
          <w:sz w:val="24"/>
          <w:szCs w:val="24"/>
        </w:rPr>
        <w:t>/</w:t>
      </w:r>
    </w:p>
    <w:p w:rsidR="00446559" w:rsidRPr="0084537C" w:rsidRDefault="00446559" w:rsidP="00446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инструкцией ознакомлена</w:t>
      </w:r>
      <w:r w:rsidR="001F3AC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446559" w:rsidRDefault="00446559" w:rsidP="00446559"/>
    <w:p w:rsidR="00EA53A9" w:rsidRDefault="001F3AC6" w:rsidP="000D6AE6"/>
    <w:sectPr w:rsidR="00EA53A9" w:rsidSect="002B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AE6"/>
    <w:rsid w:val="000D6AE6"/>
    <w:rsid w:val="001472A4"/>
    <w:rsid w:val="001C7A1D"/>
    <w:rsid w:val="001F3AC6"/>
    <w:rsid w:val="00215E15"/>
    <w:rsid w:val="002B0BB5"/>
    <w:rsid w:val="00446559"/>
    <w:rsid w:val="0079009E"/>
    <w:rsid w:val="00B2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B5"/>
  </w:style>
  <w:style w:type="paragraph" w:styleId="1">
    <w:name w:val="heading 1"/>
    <w:basedOn w:val="a"/>
    <w:link w:val="10"/>
    <w:uiPriority w:val="9"/>
    <w:qFormat/>
    <w:rsid w:val="000D6AE6"/>
    <w:pPr>
      <w:spacing w:after="0" w:line="288" w:lineRule="atLeast"/>
      <w:outlineLvl w:val="0"/>
    </w:pPr>
    <w:rPr>
      <w:rFonts w:ascii="Arial" w:eastAsia="Times New Roman" w:hAnsi="Arial" w:cs="Arial"/>
      <w:b/>
      <w:bCs/>
      <w:color w:val="595959"/>
      <w:spacing w:val="-15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AE6"/>
    <w:rPr>
      <w:rFonts w:ascii="Arial" w:eastAsia="Times New Roman" w:hAnsi="Arial" w:cs="Arial"/>
      <w:b/>
      <w:bCs/>
      <w:color w:val="595959"/>
      <w:spacing w:val="-15"/>
      <w:kern w:val="36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D6A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9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6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Admin</cp:lastModifiedBy>
  <cp:revision>4</cp:revision>
  <cp:lastPrinted>2012-04-05T05:57:00Z</cp:lastPrinted>
  <dcterms:created xsi:type="dcterms:W3CDTF">2012-04-01T13:21:00Z</dcterms:created>
  <dcterms:modified xsi:type="dcterms:W3CDTF">2012-04-05T05:58:00Z</dcterms:modified>
</cp:coreProperties>
</file>