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45"/>
      </w:tblGrid>
      <w:tr w:rsidR="002B1680" w:rsidTr="002B1680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680" w:rsidRDefault="002B168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Каменск.</w:t>
            </w:r>
          </w:p>
          <w:p w:rsidR="002B1680" w:rsidRDefault="002B168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B1680" w:rsidRDefault="002B168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B1680" w:rsidRDefault="002B168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B1680" w:rsidRDefault="002B168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B1680" w:rsidRDefault="002B168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B1680" w:rsidRDefault="002B1680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Утверждаю</w:t>
            </w:r>
          </w:p>
          <w:p w:rsidR="002B1680" w:rsidRDefault="002B1680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Директор  школы: </w:t>
            </w:r>
          </w:p>
          <w:p w:rsidR="002B1680" w:rsidRDefault="002B1680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_________________ Т.П.Мусиньян</w:t>
            </w:r>
          </w:p>
          <w:p w:rsidR="002B1680" w:rsidRDefault="002B1680">
            <w:pPr>
              <w:tabs>
                <w:tab w:val="left" w:pos="5685"/>
              </w:tabs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ab/>
              <w:t>«16» января 2012 года</w:t>
            </w:r>
          </w:p>
          <w:p w:rsidR="002B1680" w:rsidRDefault="002B1680"/>
          <w:p w:rsidR="002B1680" w:rsidRDefault="002B1680"/>
          <w:p w:rsidR="002B1680" w:rsidRDefault="002B1680"/>
          <w:p w:rsidR="002B1680" w:rsidRDefault="002B1680"/>
          <w:tbl>
            <w:tblPr>
              <w:tblW w:w="10120" w:type="dxa"/>
              <w:jc w:val="center"/>
              <w:tblCellSpacing w:w="15" w:type="dxa"/>
              <w:tblLook w:val="04A0"/>
            </w:tblPr>
            <w:tblGrid>
              <w:gridCol w:w="10120"/>
            </w:tblGrid>
            <w:tr w:rsidR="002B1680">
              <w:trPr>
                <w:trHeight w:val="33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B1680" w:rsidRDefault="002B1680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ДОЛЖНОСТНАЯ ИНСТРУКЦИЯ</w:t>
                  </w:r>
                </w:p>
                <w:p w:rsidR="002B1680" w:rsidRDefault="002B1680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УЧИТЕЛЯ</w:t>
                  </w:r>
                  <w:r w:rsidR="000A4A7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МУЗЫКИ</w:t>
                  </w:r>
                </w:p>
                <w:p w:rsidR="002B1680" w:rsidRDefault="002B1680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2B1680" w:rsidRDefault="002B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B1680" w:rsidRDefault="002B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B1680" w:rsidRDefault="002B1680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</w:tbl>
    <w:p w:rsidR="002B1680" w:rsidRDefault="002B1680" w:rsidP="003935EE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5EE" w:rsidRPr="006F09C6" w:rsidRDefault="003935EE" w:rsidP="002B1680">
      <w:pPr>
        <w:spacing w:after="0" w:line="240" w:lineRule="auto"/>
        <w:ind w:left="284" w:hanging="284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разработана на основе тарифно-квалификационной характеристики учителя, утвержденной приказом Минобразования РФ и Госкомвуза РФ от 31 августа 1995 г. №463/1268 по согласованию с Министерством труда РФ (постановление Минтруда России от 17 августа 1995 г.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утвержденные приказом Минобразования РФ от 27 февраля 1995 г. №92.Настоящая инструкция является типовой, и ее действие распространяется на всех учителей школы.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Учитель назначается и освобождается от должности директором школы.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Учитель должен иметь высшее или среднее профессиональное образование без предъявления требований к стажу педагогической работы. 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Учитель подчиняется непосредственно заместителю директора школы по УВР.  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деятельности учитель руководствуется Конституцией и законами РФ, указами Президента РФ, решениями Правительства РФ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 Учитель соблюдает Конвенцию о правах ребенка.</w:t>
      </w:r>
    </w:p>
    <w:p w:rsidR="003935EE" w:rsidRPr="006F09C6" w:rsidRDefault="003935EE" w:rsidP="000A4A7E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3935EE" w:rsidRPr="006F09C6" w:rsidRDefault="003935EE" w:rsidP="002B16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направлениями деятельности учителя являются: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обучение и воспитание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специфики преподаваемого предмета и возраста обучающихся;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</w:r>
    </w:p>
    <w:p w:rsidR="003935EE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режима соблюдения норм и правил техники безопасности в учебном процессе;</w:t>
      </w:r>
    </w:p>
    <w:p w:rsidR="003935EE" w:rsidRDefault="003935EE" w:rsidP="000A4A7E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0A4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должен знать</w:t>
      </w:r>
    </w:p>
    <w:p w:rsidR="003935EE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EE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3.1.Конституцию РФ, решения Правительства РФ и органов управления образованием по вопросам образования; Конвенцию о правах ребенка;</w:t>
      </w:r>
    </w:p>
    <w:p w:rsidR="003935EE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3.2.основы общетеоретических дисциплин в объеме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необходимом для решения педагогических , общенаучных и организационно-управленческих задач, педагогику ,психологию , возрастную физиологию ,школьную гигиену;</w:t>
      </w:r>
    </w:p>
    <w:p w:rsidR="003935EE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3.3.методику преподавания предмета и воспитательной работы; программы и учебники;</w:t>
      </w:r>
    </w:p>
    <w:p w:rsidR="003935EE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3.4.требования к оснащению и оборудованию учебных кабинетов и подсобных помещений;</w:t>
      </w:r>
    </w:p>
    <w:p w:rsidR="003935EE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средства обучения и  их дидактические возможности;</w:t>
      </w:r>
    </w:p>
    <w:p w:rsidR="003935EE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3.6.основные направления и перспективы развития образования и педагогической науки;</w:t>
      </w:r>
    </w:p>
    <w:p w:rsidR="003935EE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основы права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организации труда;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A4A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правила и нормы охраны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техники безопасности и противопожарной защиты.</w:t>
      </w:r>
    </w:p>
    <w:p w:rsidR="003935EE" w:rsidRDefault="003935EE" w:rsidP="002B1680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5EE" w:rsidRPr="006F09C6" w:rsidRDefault="003935EE" w:rsidP="000A4A7E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3935EE" w:rsidRPr="006F09C6" w:rsidRDefault="003935EE" w:rsidP="002B16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выполняет следующие должностные обязанности: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реализует применяемые в школе образовательные программы в соответствии с учебным планом, собственным поурочным планом и расписанием занятий; использует при этом разнообразные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емы, методы и средства обучения;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обеспечивает уровень подготовки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 государственного образовательного стандарта;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повышает культурный уровень обучающихся, формирует систему взглядов, принципов в отношении к биологической среде, устойчивое понимание значения деятельности каждого человека как важнейшего факта оптимизации отношения природы и общества;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способствует овладению основами географической науки и смежных наук о Земле и обществе;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способствует овладению обучающимися знаниями и умениями, необходимыми для рационального использования природных ресурсов и охраны окружающей среды;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воспитывает бережное и внимательное отношение к природе и ресурсам Родины;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выполняет правила и нормы охраны труда, техники безопасности и противопожарной защиты, обеспечивает охрану жизни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оперативно извещает руководство о каждом несчастном случае, принимает меры по оказанию первой доврачебной помощи;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  <w:proofErr w:type="gramEnd"/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.12.организует изучение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 охране труда;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осуществляет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(инструкций) по охране труда;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в установленном порядке классную документацию, осуществляет текущий контроль посещаемости 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принятой в школе системе, выставляет оценки в классный журнал и дневник обучающегося, своевременно представляет администрации школы отчетные данные;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установленном порядке в итоговой аттестации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заменяет на уроках временно отсутствующих учителей по распоряжению заместителя директора школы по УВР;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4.18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 Устав и Правила внутреннего трудового распорядка, иные локальные акты школы;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.19.соблюдает законные права и свободы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.20.готовится к проведению занятий, систематически повышает свою профессиональную квалификацию, участвует в деятельности МО и других формах методической работы, принятых в школе;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.21.участвует в работе Педагогического совета школы и совещаниях, проводимых администрацией школы;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.22. дежурит по школе в соответствии с графиком дежу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п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ерерывах между занятиями, а также за 20 минут до начала и в течение 20 минут по окончании своих уроков;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постоянную связь с родителями (лицами, их заменяющими) обучающихся;</w:t>
      </w:r>
      <w:proofErr w:type="gramEnd"/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проходит периодические бесплатные медицинские обследования;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.25.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3935EE" w:rsidRPr="006F09C6" w:rsidRDefault="003935EE" w:rsidP="000A4A7E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</w:p>
    <w:p w:rsidR="003935EE" w:rsidRPr="006F09C6" w:rsidRDefault="003935EE" w:rsidP="002B16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имеет право: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участвовать в управлении школой в порядке, определяемом Уставом школы;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защиту профессиональной чести и достоинства;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знакомиться с жалобами и другими документами, содержащими оценку его работы, давать по ним объяснения;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защищать свои интересы самостоятельно и 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 конфиденциальность дисциплинарного (служебного) расследования, за исключением случаев, предусмотренных законом;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повышать квалификацию;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школы.</w:t>
      </w:r>
    </w:p>
    <w:p w:rsidR="003935EE" w:rsidRPr="006F09C6" w:rsidRDefault="003935EE" w:rsidP="000A4A7E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установленном законодательством РФ порядке учитель несет ответственность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35EE" w:rsidRPr="006F09C6" w:rsidRDefault="003935EE" w:rsidP="002B1680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3935EE" w:rsidRPr="006F09C6" w:rsidRDefault="003935EE" w:rsidP="002B1680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здоровье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образовательного процесса;</w:t>
      </w:r>
    </w:p>
    <w:p w:rsidR="003935EE" w:rsidRPr="006F09C6" w:rsidRDefault="003935EE" w:rsidP="002B1680">
      <w:pPr>
        <w:tabs>
          <w:tab w:val="num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9C6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6F09C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и свобод обучающихся.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  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3935EE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За виновное причинение школе или участникам образовательного процесса ущерба в связи с исполнением (неисполнением)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0A4A7E" w:rsidRPr="006F09C6" w:rsidRDefault="000A4A7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EE" w:rsidRPr="006F09C6" w:rsidRDefault="003935EE" w:rsidP="000A4A7E">
      <w:pPr>
        <w:tabs>
          <w:tab w:val="num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Взаимоотношения. Связи по должности</w:t>
      </w:r>
    </w:p>
    <w:p w:rsidR="003935EE" w:rsidRPr="006F09C6" w:rsidRDefault="003935EE" w:rsidP="002B16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работает в режиме выполнения объема установленной ему учебной нагрузки в соответствии с расписанием учебных занятий, участия в образовательных плановых общешкольных мероприятиях и </w:t>
      </w:r>
      <w:proofErr w:type="spell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работы. График работы учителя на каникулах утверждается приказом директора школы;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заменяется на период</w:t>
      </w:r>
      <w:proofErr w:type="gramEnd"/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3935EE" w:rsidRPr="006F09C6" w:rsidRDefault="003935EE" w:rsidP="002B1680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3935EE" w:rsidRDefault="003935EE" w:rsidP="002B16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B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обменивается информацией по вопросам, входящим в свою </w:t>
      </w:r>
      <w:r w:rsidR="002B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6F0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компетенцию, с администрацией и педагогическими работниками школы.</w:t>
      </w:r>
    </w:p>
    <w:p w:rsidR="003935EE" w:rsidRDefault="003935EE" w:rsidP="000A4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7C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0A4A7E">
        <w:rPr>
          <w:rFonts w:ascii="Times New Roman" w:hAnsi="Times New Roman" w:cs="Times New Roman"/>
          <w:b/>
          <w:sz w:val="24"/>
          <w:szCs w:val="24"/>
        </w:rPr>
        <w:t>к учителю музыки.</w:t>
      </w:r>
    </w:p>
    <w:p w:rsidR="002B1680" w:rsidRDefault="003935EE" w:rsidP="002B1680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537C">
        <w:rPr>
          <w:rFonts w:ascii="Times New Roman" w:hAnsi="Times New Roman" w:cs="Times New Roman"/>
          <w:sz w:val="24"/>
          <w:szCs w:val="24"/>
        </w:rPr>
        <w:t>1.1.</w:t>
      </w:r>
      <w:r w:rsidR="002B1680">
        <w:rPr>
          <w:rFonts w:ascii="Times New Roman" w:hAnsi="Times New Roman" w:cs="Times New Roman"/>
          <w:sz w:val="24"/>
          <w:szCs w:val="24"/>
        </w:rPr>
        <w:t xml:space="preserve"> </w:t>
      </w:r>
      <w:r w:rsidRPr="0084537C">
        <w:rPr>
          <w:rFonts w:ascii="Times New Roman" w:hAnsi="Times New Roman" w:cs="Times New Roman"/>
          <w:sz w:val="24"/>
          <w:szCs w:val="24"/>
        </w:rPr>
        <w:t>Контролирует наличие у обучающихся тетрадей по учебному предмету,</w:t>
      </w:r>
      <w:r w:rsidR="00EB696E">
        <w:rPr>
          <w:rFonts w:ascii="Times New Roman" w:hAnsi="Times New Roman" w:cs="Times New Roman"/>
          <w:sz w:val="24"/>
          <w:szCs w:val="24"/>
        </w:rPr>
        <w:t xml:space="preserve"> </w:t>
      </w:r>
      <w:r w:rsidRPr="0084537C">
        <w:rPr>
          <w:rFonts w:ascii="Times New Roman" w:hAnsi="Times New Roman" w:cs="Times New Roman"/>
          <w:sz w:val="24"/>
          <w:szCs w:val="24"/>
        </w:rPr>
        <w:t>соблюдение установленного в школе</w:t>
      </w:r>
      <w:r w:rsidR="002B1680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</w:t>
      </w:r>
      <w:r w:rsidRPr="0084537C">
        <w:rPr>
          <w:rFonts w:ascii="Times New Roman" w:hAnsi="Times New Roman" w:cs="Times New Roman"/>
          <w:sz w:val="24"/>
          <w:szCs w:val="24"/>
        </w:rPr>
        <w:t>,</w:t>
      </w:r>
      <w:r w:rsidR="002B1680">
        <w:rPr>
          <w:rFonts w:ascii="Times New Roman" w:hAnsi="Times New Roman" w:cs="Times New Roman"/>
          <w:sz w:val="24"/>
          <w:szCs w:val="24"/>
        </w:rPr>
        <w:t xml:space="preserve"> </w:t>
      </w:r>
      <w:r w:rsidRPr="0084537C">
        <w:rPr>
          <w:rFonts w:ascii="Times New Roman" w:hAnsi="Times New Roman" w:cs="Times New Roman"/>
          <w:sz w:val="24"/>
          <w:szCs w:val="24"/>
        </w:rPr>
        <w:t>соблюдения единого орфографического режима.</w:t>
      </w:r>
    </w:p>
    <w:p w:rsidR="003935EE" w:rsidRDefault="003935EE" w:rsidP="002B1680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B1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соблюдает</w:t>
      </w:r>
      <w:r w:rsidR="002B1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проверки рабочих тетрадей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«Положения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2B1680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>единых требованиях ведению тетрадей».</w:t>
      </w:r>
    </w:p>
    <w:p w:rsidR="003935EE" w:rsidRDefault="003935EE" w:rsidP="002B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2B1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выставляет в классные журналы оценки з</w:t>
      </w:r>
      <w:r w:rsidR="002B1680">
        <w:rPr>
          <w:rFonts w:ascii="Times New Roman" w:hAnsi="Times New Roman" w:cs="Times New Roman"/>
          <w:sz w:val="24"/>
          <w:szCs w:val="24"/>
        </w:rPr>
        <w:t xml:space="preserve">а творческие работы </w:t>
      </w:r>
      <w:proofErr w:type="gramStart"/>
      <w:r w:rsidR="002B16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2B1680">
        <w:rPr>
          <w:rFonts w:ascii="Times New Roman" w:hAnsi="Times New Roman" w:cs="Times New Roman"/>
          <w:sz w:val="24"/>
          <w:szCs w:val="24"/>
        </w:rPr>
        <w:t xml:space="preserve">  </w:t>
      </w:r>
      <w:r w:rsidR="002B1680">
        <w:rPr>
          <w:rFonts w:ascii="Times New Roman" w:hAnsi="Times New Roman" w:cs="Times New Roman"/>
          <w:sz w:val="24"/>
          <w:szCs w:val="24"/>
        </w:rPr>
        <w:br/>
        <w:t xml:space="preserve">     рефераты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1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доклады и т.п.</w:t>
      </w:r>
    </w:p>
    <w:p w:rsidR="003935EE" w:rsidRDefault="003935EE" w:rsidP="002B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2B1680">
        <w:rPr>
          <w:rFonts w:ascii="Times New Roman" w:hAnsi="Times New Roman" w:cs="Times New Roman"/>
          <w:sz w:val="24"/>
          <w:szCs w:val="24"/>
        </w:rPr>
        <w:t xml:space="preserve"> </w:t>
      </w:r>
      <w:r w:rsidR="00EB696E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EB696E">
        <w:rPr>
          <w:rFonts w:ascii="Times New Roman" w:hAnsi="Times New Roman" w:cs="Times New Roman"/>
          <w:sz w:val="24"/>
          <w:szCs w:val="24"/>
        </w:rPr>
        <w:t xml:space="preserve"> концерты для обучающихся и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5EE" w:rsidRDefault="003935EE" w:rsidP="002B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организует проведение школьной олимпиады по предмету.</w:t>
      </w:r>
    </w:p>
    <w:p w:rsidR="003935EE" w:rsidRDefault="003935EE" w:rsidP="002B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2B1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формирует сборные</w:t>
      </w:r>
      <w:r w:rsidR="00EB696E">
        <w:rPr>
          <w:rFonts w:ascii="Times New Roman" w:hAnsi="Times New Roman" w:cs="Times New Roman"/>
          <w:sz w:val="24"/>
          <w:szCs w:val="24"/>
        </w:rPr>
        <w:t xml:space="preserve"> команды для участия в районных мероприятиях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680" w:rsidRDefault="002B1680" w:rsidP="002B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80" w:rsidRDefault="002B1680" w:rsidP="002B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80" w:rsidRDefault="002B1680" w:rsidP="002B1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5EE" w:rsidRDefault="003935EE" w:rsidP="002B1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2B16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___________________Е.И.Глухова</w:t>
      </w:r>
    </w:p>
    <w:p w:rsidR="003935EE" w:rsidRPr="0084537C" w:rsidRDefault="003935EE" w:rsidP="002B1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инструкцией ознакомлена</w:t>
      </w:r>
      <w:r w:rsidR="002B16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935EE" w:rsidRDefault="003935EE" w:rsidP="002B1680">
      <w:pPr>
        <w:spacing w:line="360" w:lineRule="auto"/>
        <w:jc w:val="both"/>
      </w:pPr>
    </w:p>
    <w:p w:rsidR="00EA53A9" w:rsidRDefault="00A239BE" w:rsidP="002B1680">
      <w:pPr>
        <w:jc w:val="both"/>
      </w:pPr>
    </w:p>
    <w:sectPr w:rsidR="00EA53A9" w:rsidSect="00C2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EE"/>
    <w:rsid w:val="000A4A7E"/>
    <w:rsid w:val="001C7A1D"/>
    <w:rsid w:val="002B1680"/>
    <w:rsid w:val="002E503D"/>
    <w:rsid w:val="003935EE"/>
    <w:rsid w:val="003E0F64"/>
    <w:rsid w:val="00A239BE"/>
    <w:rsid w:val="00B2409B"/>
    <w:rsid w:val="00C02AD8"/>
    <w:rsid w:val="00C435E8"/>
    <w:rsid w:val="00EB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4</cp:revision>
  <cp:lastPrinted>2012-04-04T04:20:00Z</cp:lastPrinted>
  <dcterms:created xsi:type="dcterms:W3CDTF">2012-04-03T11:41:00Z</dcterms:created>
  <dcterms:modified xsi:type="dcterms:W3CDTF">2012-04-04T04:21:00Z</dcterms:modified>
</cp:coreProperties>
</file>