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6D" w:rsidRDefault="0010596D" w:rsidP="0010596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10596D" w:rsidRDefault="0010596D" w:rsidP="0010596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0596D" w:rsidRDefault="0010596D" w:rsidP="0010596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0596D" w:rsidRDefault="0010596D" w:rsidP="0010596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0596D" w:rsidRDefault="0010596D" w:rsidP="0010596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0596D" w:rsidRDefault="0010596D" w:rsidP="0010596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0596D" w:rsidRDefault="0010596D" w:rsidP="0010596D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«Утверждаю»</w:t>
      </w:r>
    </w:p>
    <w:p w:rsidR="0010596D" w:rsidRDefault="0010596D" w:rsidP="0010596D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Директор  школы: </w:t>
      </w:r>
    </w:p>
    <w:p w:rsidR="0010596D" w:rsidRDefault="0010596D" w:rsidP="0010596D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_________________ Т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  <w:proofErr w:type="spellEnd"/>
    </w:p>
    <w:p w:rsidR="0010596D" w:rsidRDefault="0010596D" w:rsidP="0010596D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0596D" w:rsidRDefault="0010596D" w:rsidP="0010596D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Принято на заседании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овета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20   года</w:t>
      </w:r>
    </w:p>
    <w:p w:rsidR="0010596D" w:rsidRDefault="0010596D" w:rsidP="0010596D">
      <w:pPr>
        <w:tabs>
          <w:tab w:val="left" w:pos="3233"/>
        </w:tabs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Утверждено приказом № о-14 от 08.02.2012года</w:t>
      </w:r>
    </w:p>
    <w:p w:rsidR="0010596D" w:rsidRDefault="0010596D" w:rsidP="0010596D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</w:t>
      </w:r>
    </w:p>
    <w:p w:rsidR="0010596D" w:rsidRDefault="0010596D" w:rsidP="0010596D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0596D" w:rsidRDefault="0010596D" w:rsidP="0010596D">
      <w:pPr>
        <w:spacing w:before="100" w:beforeAutospacing="1" w:after="100" w:afterAutospacing="1" w:line="240" w:lineRule="auto"/>
        <w:ind w:right="142" w:firstLine="1134"/>
        <w:rPr>
          <w:rStyle w:val="a6"/>
          <w:rFonts w:eastAsiaTheme="minorEastAsia"/>
          <w:b/>
          <w:color w:val="auto"/>
          <w:sz w:val="36"/>
          <w:szCs w:val="36"/>
          <w:u w:val="none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  №__</w:t>
      </w:r>
    </w:p>
    <w:p w:rsidR="007C108B" w:rsidRDefault="007C108B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54D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="00754D83" w:rsidRPr="00754D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</w:t>
      </w:r>
      <w:r w:rsidRPr="00754D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б </w:t>
      </w:r>
      <w:r w:rsidR="001059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оздоровительном лагере с дневного пребывания</w:t>
      </w:r>
      <w:r w:rsidR="00754D83" w:rsidRPr="00754D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10596D" w:rsidRDefault="0010596D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96D" w:rsidRDefault="0010596D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96D" w:rsidRDefault="0010596D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96D" w:rsidRDefault="0010596D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96D" w:rsidRDefault="0010596D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96D" w:rsidRDefault="0010596D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96D" w:rsidRDefault="0010596D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96D" w:rsidRDefault="0010596D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96D" w:rsidRDefault="0010596D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96D" w:rsidRDefault="0010596D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596D" w:rsidRPr="00754D83" w:rsidRDefault="0010596D" w:rsidP="00754D83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1. Общие положения.</w:t>
      </w: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Оздоровительный лагерь с дневным пребыванием организуется на базе муниципального общеобразовательного учреждения на период каникул.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Цель работы лагеря с дневным пребыванием – укрепление здоровья детей, развитие мотивации личности к познанию и творчеству.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Основные задачи лагеря: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 Содействовать укреплению физического и духовного здоровья через разнообразные активные формы организации досуга.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 Осуществлять работу по профилактике хронических заболеваний у детей.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 Содействовать раскрытию потенциала детской общественной организации (отряды).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• Создавать оптимальные условия для развития познавательных интересов и творческих способностей </w:t>
      </w:r>
      <w:proofErr w:type="spellStart"/>
      <w:r w:rsidR="00754D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учащихся</w:t>
      </w:r>
      <w:proofErr w:type="spellEnd"/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4. Лагерь с дневным пребыванием осуществляет свою деятельность в соответствии </w:t>
      </w:r>
      <w:proofErr w:type="spellStart"/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</w:t>
      </w:r>
      <w:proofErr w:type="spellEnd"/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действующим законодательством Российской Федерации, настоящим Положением и Уставом муниципального общеобразовательного </w:t>
      </w:r>
      <w:r w:rsidRPr="00105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</w:t>
      </w:r>
      <w:r w:rsidR="009F0E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Основы деятельности.</w:t>
      </w: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Лагерь с дневным пребыванием организует свою деятельность в период осенних, зимних, весенних, летних каникул.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Оздоровительно-образовательная деятельность лагеря с дневным пребыванием осуществляется в соответствии с программами, утвержденными директором школы.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Отряды в лагере с дневным пребыванием формируются в количестве 25-30 человек из числа</w:t>
      </w:r>
      <w:r w:rsidR="00754D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</w:t>
      </w:r>
      <w:r w:rsidR="00754D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щихся школы, будущих первоклассников. В течение лагерной смены организуются профильные отряды, учитывающие интересы детей и приоритетные направления работы школы. 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4. Деятельность лагеря с дневным пребыванием строится на принципах </w:t>
      </w:r>
      <w:proofErr w:type="spellStart"/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гуманизации</w:t>
      </w:r>
      <w:proofErr w:type="spellEnd"/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демократизации, свободы и ответственности, доступности, открытости, инициативы, научности и развивающего характера образовательного процесса с учетом интересов детей. </w:t>
      </w: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7C1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 Участники образовательно-оздоровительного процесса.</w:t>
      </w: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Участниками образовательно-оздоровительного процесса в лагере с дневным пребыванием являются </w:t>
      </w:r>
      <w:proofErr w:type="spellStart"/>
      <w:r w:rsidR="00754D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</w:t>
      </w:r>
      <w:proofErr w:type="spellEnd"/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школы, будущие первоклассники, дети микрорайона школы, педагогические и медицинские работники.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Возраст воспитаннико</w:t>
      </w:r>
      <w:r w:rsidR="009F0E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лагеря с дневным пребыванием 7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-15 лет.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Преимущество при зачислении в лагерь с дневным пребыванием имеют дети-сироты, дети, лишившиеся попечения родителей, дети из многодетных, неполных, малообеспеченных семей, дети-инвалиды, дети, пострадавшие от Чернобыльской катастрофы.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4. Зачисление детей в лагерь производится в соответствии с заявлениями родителей или лиц, их заменяющих, медицинских заключений о состоянии здоровья, на основании приказа по учреждению образования, открывшему лагерь с дневным пребыванием. </w:t>
      </w: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Комплектование </w:t>
      </w:r>
      <w:proofErr w:type="gramStart"/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педагогическими</w:t>
      </w:r>
      <w:proofErr w:type="gramEnd"/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обслуживающим персоналом осуществляет директор школы совместно с начальником лагеря.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6. Работники лагеря несут личную ответственность за жизнь и здоровье детей в </w:t>
      </w:r>
      <w:proofErr w:type="gramStart"/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пределах</w:t>
      </w:r>
      <w:proofErr w:type="gramEnd"/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возложенных на них обязанностей.</w:t>
      </w: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Управление и руководство лагеря с дневным пребыванием.</w:t>
      </w: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Управление лагерем с дневным пребыванием осуществляет школа.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Непосредственное руководство лагерем с дневным пребыванием осуществляет начальник лагеря, назначаемый приказом по школе.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Начальник лагеря осуществляет свою деятельность на основе должностной инструкции.</w:t>
      </w: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 Финансово-хозяйственная деятельность.</w:t>
      </w: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Финансово-хозяйственная деятельность в лагере с дневным пребыванием осуществляется в соответствии с утвержденной сметой.</w:t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C1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2. Порядок ведения бухгалтерского учета и отчетности в лагере с дневным пребыванием регулируется централизованной бухгалтерией управления образования </w:t>
      </w:r>
    </w:p>
    <w:p w:rsidR="00754D83" w:rsidRDefault="007C108B" w:rsidP="007C1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Источники формирования финансовых ресурсов лагеря с дневным пребыванием:</w:t>
      </w:r>
    </w:p>
    <w:p w:rsidR="007C108B" w:rsidRPr="007C108B" w:rsidRDefault="007C108B" w:rsidP="007C1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38">
        <w:rPr>
          <w:rFonts w:ascii="Times New Roman" w:eastAsia="Times New Roman" w:hAnsi="Times New Roman" w:cs="Times New Roman"/>
          <w:color w:val="000000"/>
          <w:lang w:eastAsia="ru-RU"/>
        </w:rPr>
        <w:t>• Бюджетные средства.</w:t>
      </w:r>
      <w:r w:rsidRPr="009F0E3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54D8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9F0E38">
        <w:rPr>
          <w:rFonts w:ascii="Times New Roman" w:eastAsia="Times New Roman" w:hAnsi="Times New Roman" w:cs="Times New Roman"/>
          <w:color w:val="000000"/>
          <w:lang w:eastAsia="ru-RU"/>
        </w:rPr>
        <w:t>• Средства социального страхования</w:t>
      </w:r>
      <w:r w:rsidRPr="007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B4AAB" w:rsidRDefault="008B4AAB"/>
    <w:sectPr w:rsidR="008B4AAB" w:rsidSect="008B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108B"/>
    <w:rsid w:val="000E6983"/>
    <w:rsid w:val="0010596D"/>
    <w:rsid w:val="00112A58"/>
    <w:rsid w:val="002A4DF3"/>
    <w:rsid w:val="003B2E8B"/>
    <w:rsid w:val="004F32D7"/>
    <w:rsid w:val="0066211A"/>
    <w:rsid w:val="00754D83"/>
    <w:rsid w:val="007C108B"/>
    <w:rsid w:val="007F43BC"/>
    <w:rsid w:val="008B4AAB"/>
    <w:rsid w:val="00990189"/>
    <w:rsid w:val="009F0E38"/>
    <w:rsid w:val="00A95EBC"/>
    <w:rsid w:val="00B4466F"/>
    <w:rsid w:val="00D0653C"/>
    <w:rsid w:val="00F15BFC"/>
    <w:rsid w:val="00FC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AB"/>
  </w:style>
  <w:style w:type="paragraph" w:styleId="1">
    <w:name w:val="heading 1"/>
    <w:basedOn w:val="a"/>
    <w:next w:val="a"/>
    <w:link w:val="10"/>
    <w:uiPriority w:val="9"/>
    <w:qFormat/>
    <w:rsid w:val="009F0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1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10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0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body"/>
    <w:basedOn w:val="a"/>
    <w:rsid w:val="007C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0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9F0E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9F0E3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5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7FFD-2E8E-48D4-9BB1-95D7EAE1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3639</Characters>
  <Application>Microsoft Office Word</Application>
  <DocSecurity>0</DocSecurity>
  <Lines>30</Lines>
  <Paragraphs>8</Paragraphs>
  <ScaleCrop>false</ScaleCrop>
  <Company>МОУ СОШ №20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Notebook</cp:lastModifiedBy>
  <cp:revision>6</cp:revision>
  <cp:lastPrinted>2012-02-08T06:52:00Z</cp:lastPrinted>
  <dcterms:created xsi:type="dcterms:W3CDTF">2009-11-17T03:11:00Z</dcterms:created>
  <dcterms:modified xsi:type="dcterms:W3CDTF">2012-02-08T06:53:00Z</dcterms:modified>
</cp:coreProperties>
</file>