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1F1" w:rsidRPr="00D551F1" w:rsidRDefault="00D551F1" w:rsidP="002574E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3483E" w:rsidRPr="0053483E" w:rsidRDefault="0053483E" w:rsidP="0053483E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</w:pPr>
      <w:r w:rsidRPr="0053483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 xml:space="preserve">Муниципальное общеобразовательное бюджетное учреждение средняя общеобразовательная школа №20 </w:t>
      </w:r>
      <w:proofErr w:type="spellStart"/>
      <w:proofErr w:type="gramStart"/>
      <w:r w:rsidRPr="0053483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>п</w:t>
      </w:r>
      <w:proofErr w:type="spellEnd"/>
      <w:proofErr w:type="gramEnd"/>
      <w:r w:rsidRPr="0053483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 xml:space="preserve"> Каменск.</w:t>
      </w:r>
    </w:p>
    <w:p w:rsidR="0053483E" w:rsidRPr="0053483E" w:rsidRDefault="0053483E" w:rsidP="0053483E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</w:pPr>
    </w:p>
    <w:p w:rsidR="0053483E" w:rsidRPr="0053483E" w:rsidRDefault="0053483E" w:rsidP="0053483E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</w:pPr>
    </w:p>
    <w:p w:rsidR="0053483E" w:rsidRPr="0053483E" w:rsidRDefault="0053483E" w:rsidP="0053483E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</w:pPr>
    </w:p>
    <w:p w:rsidR="0053483E" w:rsidRPr="0053483E" w:rsidRDefault="0053483E" w:rsidP="0053483E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</w:pPr>
    </w:p>
    <w:p w:rsidR="0053483E" w:rsidRPr="0053483E" w:rsidRDefault="0053483E" w:rsidP="0053483E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</w:pPr>
    </w:p>
    <w:p w:rsidR="0053483E" w:rsidRPr="0053483E" w:rsidRDefault="0053483E" w:rsidP="0053483E">
      <w:pPr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</w:pPr>
      <w:r w:rsidRPr="0053483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 xml:space="preserve">                  «</w:t>
      </w:r>
      <w:r w:rsidRPr="0053483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>Утверждаю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>»</w:t>
      </w:r>
    </w:p>
    <w:p w:rsidR="0053483E" w:rsidRPr="0053483E" w:rsidRDefault="0053483E" w:rsidP="0053483E">
      <w:pPr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</w:pPr>
      <w:r w:rsidRPr="0053483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 xml:space="preserve">                 </w:t>
      </w:r>
      <w:r w:rsidRPr="0053483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 xml:space="preserve">Директор  школы: </w:t>
      </w:r>
    </w:p>
    <w:p w:rsidR="0053483E" w:rsidRPr="0053483E" w:rsidRDefault="0053483E" w:rsidP="0053483E">
      <w:pPr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</w:pPr>
      <w:r w:rsidRPr="0053483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 xml:space="preserve">             </w:t>
      </w:r>
      <w:r w:rsidRPr="0053483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 xml:space="preserve">_________________ Т </w:t>
      </w:r>
      <w:proofErr w:type="gramStart"/>
      <w:r w:rsidRPr="0053483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>П</w:t>
      </w:r>
      <w:proofErr w:type="gramEnd"/>
      <w:r w:rsidRPr="0053483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 xml:space="preserve"> </w:t>
      </w:r>
      <w:proofErr w:type="spellStart"/>
      <w:r w:rsidRPr="0053483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>Мусиньян</w:t>
      </w:r>
      <w:proofErr w:type="spellEnd"/>
    </w:p>
    <w:p w:rsidR="0053483E" w:rsidRPr="0053483E" w:rsidRDefault="0053483E" w:rsidP="0053483E">
      <w:pPr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</w:pPr>
    </w:p>
    <w:p w:rsidR="0053483E" w:rsidRPr="0053483E" w:rsidRDefault="0053483E" w:rsidP="0053483E">
      <w:pPr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</w:pPr>
      <w:r w:rsidRPr="0053483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 xml:space="preserve">      </w:t>
      </w:r>
      <w:r w:rsidRPr="0053483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 xml:space="preserve">Принято на заседании </w:t>
      </w:r>
      <w:proofErr w:type="spellStart"/>
      <w:r w:rsidRPr="0053483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>пед</w:t>
      </w:r>
      <w:proofErr w:type="gramStart"/>
      <w:r w:rsidRPr="0053483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>.с</w:t>
      </w:r>
      <w:proofErr w:type="gramEnd"/>
      <w:r w:rsidRPr="0053483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>овета</w:t>
      </w:r>
      <w:proofErr w:type="spellEnd"/>
      <w:r w:rsidRPr="0053483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 xml:space="preserve"> №</w:t>
      </w:r>
      <w:proofErr w:type="spellStart"/>
      <w:r w:rsidRPr="0053483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>___от</w:t>
      </w:r>
      <w:proofErr w:type="spellEnd"/>
      <w:r w:rsidRPr="0053483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 xml:space="preserve">                20   года</w:t>
      </w:r>
    </w:p>
    <w:p w:rsidR="0053483E" w:rsidRPr="0053483E" w:rsidRDefault="0053483E" w:rsidP="0053483E">
      <w:pPr>
        <w:tabs>
          <w:tab w:val="left" w:pos="3233"/>
        </w:tabs>
        <w:spacing w:before="100" w:beforeAutospacing="1" w:after="100" w:afterAutospacing="1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</w:pPr>
      <w:r w:rsidRPr="0053483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 xml:space="preserve">         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 xml:space="preserve">                    </w:t>
      </w:r>
      <w:r w:rsidRPr="0053483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>Утверждено приказом № о-14 от 08.02.2012года</w:t>
      </w:r>
    </w:p>
    <w:p w:rsidR="0053483E" w:rsidRPr="0053483E" w:rsidRDefault="0053483E" w:rsidP="0053483E">
      <w:pPr>
        <w:spacing w:before="100" w:beforeAutospacing="1" w:after="100" w:afterAutospacing="1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</w:pPr>
      <w:r w:rsidRPr="0053483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 xml:space="preserve">                                     </w:t>
      </w:r>
    </w:p>
    <w:p w:rsidR="0053483E" w:rsidRPr="0053483E" w:rsidRDefault="0053483E" w:rsidP="0053483E">
      <w:pPr>
        <w:spacing w:before="100" w:beforeAutospacing="1" w:after="100" w:afterAutospacing="1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</w:pPr>
    </w:p>
    <w:p w:rsidR="0053483E" w:rsidRPr="0053483E" w:rsidRDefault="0053483E" w:rsidP="0053483E">
      <w:pPr>
        <w:spacing w:before="100" w:beforeAutospacing="1" w:after="100" w:afterAutospacing="1" w:line="240" w:lineRule="auto"/>
        <w:ind w:right="142" w:firstLine="1134"/>
        <w:rPr>
          <w:rStyle w:val="a3"/>
          <w:b/>
          <w:color w:val="auto"/>
          <w:sz w:val="36"/>
          <w:szCs w:val="36"/>
          <w:u w:val="none"/>
          <w:lang w:val="ru-RU"/>
        </w:rPr>
      </w:pPr>
      <w:r w:rsidRPr="0053483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 xml:space="preserve">                                               </w:t>
      </w:r>
      <w:r w:rsidRPr="0053483E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>Положение  №__</w:t>
      </w:r>
    </w:p>
    <w:p w:rsidR="0053483E" w:rsidRPr="0053483E" w:rsidRDefault="0053483E" w:rsidP="0053483E">
      <w:pPr>
        <w:spacing w:after="0" w:line="240" w:lineRule="auto"/>
        <w:ind w:right="142" w:firstLine="1134"/>
        <w:rPr>
          <w:sz w:val="24"/>
          <w:szCs w:val="24"/>
          <w:lang w:val="ru-RU"/>
        </w:rPr>
      </w:pPr>
    </w:p>
    <w:p w:rsidR="0053483E" w:rsidRDefault="0053483E" w:rsidP="0053483E">
      <w:pPr>
        <w:spacing w:after="0" w:line="240" w:lineRule="auto"/>
        <w:ind w:right="142" w:firstLine="1134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677" w:type="dxa"/>
        <w:tblCellSpacing w:w="15" w:type="dxa"/>
        <w:tblLook w:val="04A0"/>
      </w:tblPr>
      <w:tblGrid>
        <w:gridCol w:w="10677"/>
      </w:tblGrid>
      <w:tr w:rsidR="0053483E" w:rsidTr="0053483E">
        <w:trPr>
          <w:tblCellSpacing w:w="15" w:type="dxa"/>
        </w:trPr>
        <w:tc>
          <w:tcPr>
            <w:tcW w:w="106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483E" w:rsidRPr="0053483E" w:rsidRDefault="0053483E">
            <w:pPr>
              <w:spacing w:before="100" w:beforeAutospacing="1" w:after="0" w:line="240" w:lineRule="auto"/>
              <w:ind w:right="142" w:firstLine="11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348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r w:rsidRPr="0053483E"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  <w:t>О  календарно-тематическом  планировании</w:t>
            </w:r>
            <w:proofErr w:type="gramStart"/>
            <w:r w:rsidRPr="0053483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  <w:t>.»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proofErr w:type="gramEnd"/>
          </w:p>
          <w:p w:rsidR="0053483E" w:rsidRPr="0053483E" w:rsidRDefault="0053483E">
            <w:pPr>
              <w:spacing w:before="100" w:beforeAutospacing="1" w:after="0" w:line="240" w:lineRule="auto"/>
              <w:ind w:right="142" w:firstLine="11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53483E" w:rsidRPr="0053483E" w:rsidRDefault="0053483E">
            <w:pPr>
              <w:spacing w:before="100" w:beforeAutospacing="1" w:after="0" w:line="240" w:lineRule="auto"/>
              <w:ind w:right="142" w:firstLine="11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53483E" w:rsidRPr="0053483E" w:rsidRDefault="0053483E">
            <w:pPr>
              <w:spacing w:before="100" w:beforeAutospacing="1" w:after="0" w:line="240" w:lineRule="auto"/>
              <w:ind w:right="142" w:firstLine="11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53483E" w:rsidRPr="0053483E" w:rsidRDefault="0053483E">
            <w:pPr>
              <w:spacing w:before="100" w:beforeAutospacing="1" w:after="0" w:line="240" w:lineRule="auto"/>
              <w:ind w:right="142" w:firstLine="11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53483E" w:rsidRPr="0053483E" w:rsidRDefault="0053483E">
            <w:pPr>
              <w:spacing w:before="100" w:beforeAutospacing="1" w:after="0" w:line="240" w:lineRule="auto"/>
              <w:ind w:right="142" w:firstLine="11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53483E" w:rsidRPr="0053483E" w:rsidRDefault="0053483E">
            <w:pPr>
              <w:spacing w:before="100" w:beforeAutospacing="1" w:after="0" w:line="240" w:lineRule="auto"/>
              <w:ind w:right="142" w:firstLine="11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53483E" w:rsidRDefault="0053483E" w:rsidP="0053483E">
            <w:pPr>
              <w:spacing w:before="100" w:beforeAutospacing="1" w:after="100" w:afterAutospacing="1" w:line="240" w:lineRule="auto"/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53483E" w:rsidRDefault="0053483E" w:rsidP="0053483E">
            <w:pPr>
              <w:spacing w:before="100" w:beforeAutospacing="1" w:after="100" w:afterAutospacing="1" w:line="240" w:lineRule="auto"/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53483E" w:rsidRDefault="0053483E" w:rsidP="0053483E">
            <w:pPr>
              <w:spacing w:before="100" w:beforeAutospacing="1" w:after="100" w:afterAutospacing="1" w:line="240" w:lineRule="auto"/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53483E" w:rsidRPr="0053483E" w:rsidRDefault="0053483E" w:rsidP="0053483E">
            <w:pPr>
              <w:spacing w:before="100" w:beforeAutospacing="1" w:after="100" w:afterAutospacing="1" w:line="240" w:lineRule="auto"/>
              <w:ind w:right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53483E" w:rsidRPr="0053483E" w:rsidRDefault="0053483E">
            <w:pPr>
              <w:spacing w:before="100" w:beforeAutospacing="1" w:after="100" w:afterAutospacing="1" w:line="240" w:lineRule="auto"/>
              <w:ind w:right="142" w:firstLine="1134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53483E" w:rsidRDefault="0053483E">
            <w:pPr>
              <w:spacing w:before="100" w:beforeAutospacing="1" w:after="0" w:line="240" w:lineRule="auto"/>
              <w:ind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51F1" w:rsidRDefault="00D551F1" w:rsidP="002574E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</w:p>
    <w:p w:rsidR="0053483E" w:rsidRPr="00D551F1" w:rsidRDefault="0053483E" w:rsidP="002574E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1.</w:t>
      </w:r>
      <w:r w:rsidRPr="00C27DD0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Общие положения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1.1.Положение составлено на основании следующих документов: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федерального компонента государственного стандарта общего образования в контексте модернизации российского образования. Федеральный компонент разработан в соответствии с Законом Российской Федерации «Об образовании» (ст. 7);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положение содержит требования к оформлению календарно-тематического планирования учителя-предметника.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1.2.</w:t>
      </w: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Календарно-тематическое планирование – документ, регламентирующий деятельность учителя по выполнению учебной программы по предмету.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1.3.</w:t>
      </w: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Календарно-тематическое планирование разрабатывается учителем на каждый класс в соответствии с учебной программой и требованиями Государственного образовательного стандарта.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1.4.</w:t>
      </w: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Календарно-тематическое планирование, разработанное учителем, рассматривается и согласовывается на заседании МО и утверждается директором школы или</w:t>
      </w:r>
      <w:r w:rsidRPr="00C27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заместителем директора по УВР не позднее 15 сентября.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1.5.</w:t>
      </w: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Задачами составления календарно-тематического планирования являются: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определение места каждой темы в годовом курсе и место каждого урока в теме;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определение взаимосвязи между отдельными уроками, темами годового курса;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формирование рациональной системы работы по вооружению обучающихся системой знаний, умений и навыков по предмету.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1.6.</w:t>
      </w: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Степень разработанности календарно-тематического плана является критерием профессионализма учителя.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1.7.</w:t>
      </w: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разработке календарно-тематического плана учебного курса учитель реализует последовательность следующих действий: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прогнозирование, предвидение хода и результатов работы;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разработку программы необходимых мер, последовательности действий;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выбор наиболее оптимальных методов и приемов для</w:t>
      </w:r>
      <w:r w:rsidRPr="00C27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их осуществления;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точный расчет деятельности во времени и установление сроков начала и окончания ее этапов;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определение форм и методов учета и контроля результатов деятельности.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</w:t>
      </w: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C27D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 xml:space="preserve">Структура </w:t>
      </w:r>
      <w:proofErr w:type="gramStart"/>
      <w:r w:rsidRPr="00C27D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календарно-тематического</w:t>
      </w:r>
      <w:proofErr w:type="gramEnd"/>
      <w:r w:rsidRPr="00C27D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 xml:space="preserve"> </w:t>
      </w:r>
      <w:proofErr w:type="spellStart"/>
      <w:r w:rsidRPr="00C27D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планированияучителя-предметника</w:t>
      </w:r>
      <w:proofErr w:type="spellEnd"/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титульный лист;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пояснительная записка;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собственно тематическое планирование учебного предмета.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</w:t>
      </w:r>
      <w:r w:rsidRPr="00C27DD0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Требования к оформлению титульного листа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Титульный лист должен содержать следующие сведения: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название школы;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название документа (календарно-тематическое планирование);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учебный год;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название предмета (должно соответствовать названию в учебном плане);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proofErr w:type="gramStart"/>
      <w:r w:rsidRPr="00C27DD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proofErr w:type="spellEnd"/>
      <w:proofErr w:type="gramEnd"/>
      <w:r w:rsidRPr="00C27D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ФИО учителя;</w:t>
      </w:r>
    </w:p>
    <w:p w:rsidR="00920BA4" w:rsidRPr="00C27DD0" w:rsidRDefault="00D551F1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«Согласовано </w:t>
      </w:r>
      <w:proofErr w:type="gramStart"/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:з</w:t>
      </w:r>
      <w:proofErr w:type="gramEnd"/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аместителем директора по УВР</w:t>
      </w:r>
      <w:r w:rsidR="00920BA4"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20BA4" w:rsidRPr="00C27DD0" w:rsidRDefault="00D551F1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«</w:t>
      </w:r>
      <w:proofErr w:type="gramStart"/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Утверждён</w:t>
      </w:r>
      <w:proofErr w:type="gramEnd"/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 директором школы</w:t>
      </w:r>
      <w:r w:rsidR="00920BA4"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».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4. </w:t>
      </w:r>
      <w:r w:rsidRPr="00C27D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Требования к оформлению пояснительной записки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пояснительной записке необходимо указать: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докумен</w:t>
      </w:r>
      <w:proofErr w:type="gramStart"/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т(</w:t>
      </w:r>
      <w:proofErr w:type="spellStart"/>
      <w:proofErr w:type="gramEnd"/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</w:t>
      </w:r>
      <w:proofErr w:type="spellEnd"/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), на основании которого(</w:t>
      </w:r>
      <w:proofErr w:type="spellStart"/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ых</w:t>
      </w:r>
      <w:proofErr w:type="spellEnd"/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составлено календарно тематическое планирование(базисный учебный план, Федеральный государственный стандарт, Примерная программа, авторская программа, программа, рекомендованная МОРФ);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- УМК учителя (методическое</w:t>
      </w:r>
      <w:r w:rsidRPr="00C27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пособие, учебник, рабочие тетради, др.);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характеристика учебно-дидактического комплекса (учебник и учебные пособия);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- к</w:t>
      </w: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оличество практических и лабораторных работ, демонстрационных опытов за год;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количество контрольных работ за год.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r w:rsidRPr="00C27D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Примечание.</w:t>
      </w:r>
      <w:proofErr w:type="gramStart"/>
      <w:r w:rsidR="00D84BBB" w:rsidRPr="00C27D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)</w:t>
      </w: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</w:t>
      </w:r>
      <w:proofErr w:type="gramEnd"/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акже</w:t>
      </w:r>
      <w:r w:rsidR="00D84BBB"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пояснительная записка может в себе содержать: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цели и задачи, решаемые при реализации календарно-тематического планирования с учетом</w:t>
      </w:r>
      <w:r w:rsidRPr="00C27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особенностей региона,</w:t>
      </w:r>
      <w:r w:rsidRPr="00C27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муниципального образования, образовательного учреждения;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информация о внесенных изменениях и их обоснование;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формы организации образовательного процесса;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технологии обучения;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механизмы формирования</w:t>
      </w:r>
      <w:r w:rsidRPr="00C27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ключевых компетенций обучающихся;</w:t>
      </w:r>
    </w:p>
    <w:p w:rsidR="00920BA4" w:rsidRPr="0053483E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48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виды и формы контроля;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планируемый уровень подготовки выпускников на конец учебного года (ступени) в соответствии с требованиями, установленным федеральными государственными образовательными стандартами, образовательной программой образовательного учреждения.</w:t>
      </w:r>
      <w:proofErr w:type="gramEnd"/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5. </w:t>
      </w:r>
      <w:r w:rsidRPr="00C27D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Требования к оформлению собственно тематического планирования учителя-предметника</w:t>
      </w:r>
    </w:p>
    <w:p w:rsidR="00D84BBB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5.1. </w:t>
      </w: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Календарно-тематическое планирование оформляется в печатной форме. Календарно-тематическое планирование, как правило, оформляется в табличном виде и имеет следующее содержание:</w:t>
      </w:r>
      <w:r w:rsidR="00D84BBB"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D84BBB" w:rsidRPr="00C27DD0" w:rsidRDefault="00D84BBB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дата проведения;</w:t>
      </w:r>
    </w:p>
    <w:p w:rsidR="00D84BBB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общее название темы;</w:t>
      </w:r>
    </w:p>
    <w:p w:rsidR="00D84BBB" w:rsidRPr="00C27DD0" w:rsidRDefault="00D84BBB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</w:t>
      </w: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название темы каждого урока;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количество часов, отведенных на изучение данной темы;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контроль по завершении изучения данной темы;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названия практических, лабораторных, творческих работ.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5.2.</w:t>
      </w: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Также в календарно-тематическом планировании могут содержаться пометы (в графе «Примечание»), сделанные учителем в процессе работы, например:</w:t>
      </w:r>
    </w:p>
    <w:p w:rsidR="00920BA4" w:rsidRPr="0053483E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48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используемая дополнительная литература;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содержание индивидуальных заданий </w:t>
      </w:r>
      <w:proofErr w:type="gramStart"/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</w:t>
      </w:r>
      <w:proofErr w:type="gramEnd"/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слабоуспевающих обучающихся;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запланированная индивидуальная работа с одаренными учениками;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используемые на уроке нетрадиционные формы работы;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необходимое оборудование;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планируемый тип ведущей деятельности учеников на уроке;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планируемые учителем виды уроков в соответствии с </w:t>
      </w:r>
      <w:proofErr w:type="gramStart"/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заявленными</w:t>
      </w:r>
      <w:proofErr w:type="gramEnd"/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образовательной моделью и образовательной технологией, а также определенные учителем формы контроля.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5.3.</w:t>
      </w: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 плана учебного курса должно соответствовать содержанию программы, по которой ведётся обучение.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5.4.</w:t>
      </w: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Отличие от содержания программы допускается не более чем на 10% (изменения необходимо указать в плане и обосновать).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0BA4" w:rsidRPr="00C27DD0" w:rsidRDefault="00920BA4" w:rsidP="002574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0BA4" w:rsidRPr="00C27DD0" w:rsidRDefault="002574EA" w:rsidP="002574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 xml:space="preserve"> </w:t>
      </w:r>
      <w:r w:rsidR="00920BA4" w:rsidRPr="00C27DD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Приложение №1</w:t>
      </w:r>
    </w:p>
    <w:p w:rsidR="00920BA4" w:rsidRPr="00C27DD0" w:rsidRDefault="00920BA4" w:rsidP="002574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0BA4" w:rsidRPr="00C27DD0" w:rsidRDefault="00920BA4" w:rsidP="00257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Титульный лист</w:t>
      </w:r>
    </w:p>
    <w:p w:rsidR="00920BA4" w:rsidRPr="00C27DD0" w:rsidRDefault="00920BA4" w:rsidP="00257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920BA4" w:rsidRPr="00C27DD0" w:rsidRDefault="00920BA4" w:rsidP="00257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Муниципальное</w:t>
      </w:r>
      <w:r w:rsidRPr="00C27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общеобразовательное</w:t>
      </w:r>
      <w:r w:rsidRPr="00C27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учреждение</w:t>
      </w:r>
    </w:p>
    <w:p w:rsidR="00920BA4" w:rsidRPr="00C27DD0" w:rsidRDefault="00920BA4" w:rsidP="00257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средняя общеобразовательная школа</w:t>
      </w:r>
      <w:r w:rsidR="00EB756C"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 20 п. Каменск</w:t>
      </w:r>
    </w:p>
    <w:p w:rsidR="00EB756C" w:rsidRPr="00C27DD0" w:rsidRDefault="00EB756C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B756C" w:rsidRPr="00C27DD0" w:rsidRDefault="00EB756C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B756C" w:rsidRPr="00C27DD0" w:rsidRDefault="00EB756C" w:rsidP="00257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B756C" w:rsidRPr="00C27DD0" w:rsidRDefault="00EB756C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Согласовано</w:t>
      </w:r>
      <w:proofErr w:type="gramStart"/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27D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</w:t>
      </w: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</w:t>
      </w:r>
      <w:proofErr w:type="gramEnd"/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тверждаю</w:t>
      </w:r>
    </w:p>
    <w:p w:rsidR="00EB756C" w:rsidRPr="00C27DD0" w:rsidRDefault="00EB756C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Зам. директора по УВР                                                      Директор МОУ СОШ № 20</w:t>
      </w:r>
    </w:p>
    <w:p w:rsidR="00EB756C" w:rsidRPr="00C27DD0" w:rsidRDefault="00EB756C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</w:t>
      </w:r>
      <w:r w:rsidRPr="00C27D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proofErr w:type="spellStart"/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Глухова</w:t>
      </w:r>
      <w:proofErr w:type="spellEnd"/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Е.И.</w:t>
      </w:r>
      <w:r w:rsidRPr="00C27D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27D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</w:t>
      </w:r>
      <w:r w:rsidRPr="00C27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____________Т.П. </w:t>
      </w:r>
      <w:proofErr w:type="spellStart"/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Мусиньян</w:t>
      </w:r>
      <w:proofErr w:type="spellEnd"/>
    </w:p>
    <w:p w:rsidR="00EB756C" w:rsidRPr="00C27DD0" w:rsidRDefault="00EB756C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 __»  ____________</w:t>
      </w:r>
      <w:r w:rsidRPr="00C27D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20__ г.</w:t>
      </w:r>
      <w:r w:rsidRPr="00C27D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</w:t>
      </w: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« __» _______________ 20__ г.</w:t>
      </w:r>
    </w:p>
    <w:p w:rsidR="00EB756C" w:rsidRPr="00C27DD0" w:rsidRDefault="00EB756C" w:rsidP="00257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B756C" w:rsidRPr="00C27DD0" w:rsidRDefault="00EB756C" w:rsidP="00257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B756C" w:rsidRPr="00C27DD0" w:rsidRDefault="00EB756C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20BA4" w:rsidRPr="00C27DD0" w:rsidRDefault="00920BA4" w:rsidP="00257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0BA4" w:rsidRPr="00C27DD0" w:rsidRDefault="00920BA4" w:rsidP="00257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Календарно-тематическое планирование</w:t>
      </w:r>
    </w:p>
    <w:p w:rsidR="00920BA4" w:rsidRPr="00C27DD0" w:rsidRDefault="00920BA4" w:rsidP="00257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предмету _</w:t>
      </w:r>
      <w:r w:rsidR="00EB756C"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 ______________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учитель ____</w:t>
      </w:r>
      <w:r w:rsidR="00EB756C"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756C" w:rsidRPr="009D0818" w:rsidRDefault="00EB756C" w:rsidP="002574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</w:pPr>
    </w:p>
    <w:p w:rsidR="00EB756C" w:rsidRPr="009D0818" w:rsidRDefault="00EB756C" w:rsidP="002574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</w:pPr>
    </w:p>
    <w:p w:rsidR="002574EA" w:rsidRPr="009D0818" w:rsidRDefault="002574EA" w:rsidP="002574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</w:pPr>
    </w:p>
    <w:p w:rsidR="002574EA" w:rsidRPr="009D0818" w:rsidRDefault="002574EA" w:rsidP="002574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</w:pPr>
    </w:p>
    <w:p w:rsidR="002574EA" w:rsidRPr="009D0818" w:rsidRDefault="002574EA" w:rsidP="00C27D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</w:pPr>
    </w:p>
    <w:p w:rsidR="002574EA" w:rsidRPr="009D0818" w:rsidRDefault="002574EA" w:rsidP="002574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</w:pPr>
    </w:p>
    <w:p w:rsidR="002574EA" w:rsidRPr="009D0818" w:rsidRDefault="002574EA" w:rsidP="002574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</w:pPr>
    </w:p>
    <w:p w:rsidR="002574EA" w:rsidRPr="009D0818" w:rsidRDefault="002574EA" w:rsidP="002574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</w:pPr>
    </w:p>
    <w:p w:rsidR="00920BA4" w:rsidRPr="009D0818" w:rsidRDefault="00920BA4" w:rsidP="002574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Приложение №2</w:t>
      </w:r>
    </w:p>
    <w:p w:rsidR="00920BA4" w:rsidRPr="009D0818" w:rsidRDefault="00920BA4" w:rsidP="00257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Пояснительная записка</w:t>
      </w:r>
    </w:p>
    <w:p w:rsidR="00920BA4" w:rsidRPr="009D0818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551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Календарно-тематическое планирование составлено на основе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(указать автора и название учебной программы, название издательства, год издания)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Учебник ____________________________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</w:t>
      </w: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(название, автор, издательство, год издания)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Используемая литература ________________________________________________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</w:t>
      </w: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(название, автор, издательство, год издания</w:t>
      </w:r>
      <w:proofErr w:type="gramEnd"/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Количество часов по учебному плану: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всего _____</w:t>
      </w:r>
      <w:proofErr w:type="gramStart"/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;</w:t>
      </w:r>
      <w:proofErr w:type="gramEnd"/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неделю ______</w:t>
      </w:r>
      <w:proofErr w:type="gramStart"/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;</w:t>
      </w:r>
      <w:proofErr w:type="gramEnd"/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плановых контрольных уроков _______;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практических и лабораторных уроков (предметы естественного цикла) _____.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0BA4" w:rsidRPr="00C27DD0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D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920BA4" w:rsidRPr="009D0818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551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0BA4" w:rsidRPr="009D0818" w:rsidRDefault="00920BA4" w:rsidP="0025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551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3FA1" w:rsidRPr="009D0818" w:rsidRDefault="00923FA1" w:rsidP="002574E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23FA1" w:rsidRPr="009D0818" w:rsidSect="00923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C2722"/>
    <w:multiLevelType w:val="multilevel"/>
    <w:tmpl w:val="0C86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865D5"/>
    <w:multiLevelType w:val="multilevel"/>
    <w:tmpl w:val="DF16F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6C27F1"/>
    <w:multiLevelType w:val="multilevel"/>
    <w:tmpl w:val="08E6C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9571DF"/>
    <w:multiLevelType w:val="multilevel"/>
    <w:tmpl w:val="A6A44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9C7930"/>
    <w:multiLevelType w:val="multilevel"/>
    <w:tmpl w:val="F6A4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AD730F"/>
    <w:multiLevelType w:val="multilevel"/>
    <w:tmpl w:val="CD167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1A1921"/>
    <w:multiLevelType w:val="multilevel"/>
    <w:tmpl w:val="70BC4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E53875"/>
    <w:multiLevelType w:val="multilevel"/>
    <w:tmpl w:val="FAE86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873768"/>
    <w:multiLevelType w:val="multilevel"/>
    <w:tmpl w:val="08BA4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20BA4"/>
    <w:rsid w:val="00016300"/>
    <w:rsid w:val="00063D9B"/>
    <w:rsid w:val="00082E39"/>
    <w:rsid w:val="00092417"/>
    <w:rsid w:val="000A0D05"/>
    <w:rsid w:val="000D1612"/>
    <w:rsid w:val="00112C09"/>
    <w:rsid w:val="00124E30"/>
    <w:rsid w:val="001632D9"/>
    <w:rsid w:val="001E014B"/>
    <w:rsid w:val="00205ED3"/>
    <w:rsid w:val="00205F41"/>
    <w:rsid w:val="00232F93"/>
    <w:rsid w:val="0025319D"/>
    <w:rsid w:val="002574EA"/>
    <w:rsid w:val="002C7645"/>
    <w:rsid w:val="002D7A7F"/>
    <w:rsid w:val="003E24FD"/>
    <w:rsid w:val="00493AC7"/>
    <w:rsid w:val="004A2368"/>
    <w:rsid w:val="004C7F56"/>
    <w:rsid w:val="00512EC9"/>
    <w:rsid w:val="00530AC4"/>
    <w:rsid w:val="0053483E"/>
    <w:rsid w:val="00546053"/>
    <w:rsid w:val="005673E3"/>
    <w:rsid w:val="005834BE"/>
    <w:rsid w:val="005B778C"/>
    <w:rsid w:val="00621B1F"/>
    <w:rsid w:val="00646A48"/>
    <w:rsid w:val="00671CE4"/>
    <w:rsid w:val="006A336A"/>
    <w:rsid w:val="006A3C1A"/>
    <w:rsid w:val="007109EA"/>
    <w:rsid w:val="00770018"/>
    <w:rsid w:val="00771084"/>
    <w:rsid w:val="007964F9"/>
    <w:rsid w:val="007A500E"/>
    <w:rsid w:val="007D32E6"/>
    <w:rsid w:val="007F513A"/>
    <w:rsid w:val="00803277"/>
    <w:rsid w:val="00875FE4"/>
    <w:rsid w:val="008A3550"/>
    <w:rsid w:val="008D1612"/>
    <w:rsid w:val="008E7928"/>
    <w:rsid w:val="008F1D1D"/>
    <w:rsid w:val="00920BA4"/>
    <w:rsid w:val="00923FA1"/>
    <w:rsid w:val="0093636D"/>
    <w:rsid w:val="00953C53"/>
    <w:rsid w:val="00963331"/>
    <w:rsid w:val="00973BF7"/>
    <w:rsid w:val="009D0818"/>
    <w:rsid w:val="009D2A06"/>
    <w:rsid w:val="009E41A5"/>
    <w:rsid w:val="00A317A8"/>
    <w:rsid w:val="00A345F7"/>
    <w:rsid w:val="00A349D6"/>
    <w:rsid w:val="00A43CF4"/>
    <w:rsid w:val="00A9521F"/>
    <w:rsid w:val="00A974BE"/>
    <w:rsid w:val="00AC626F"/>
    <w:rsid w:val="00AD512D"/>
    <w:rsid w:val="00AE7A84"/>
    <w:rsid w:val="00AF2BC9"/>
    <w:rsid w:val="00BA1986"/>
    <w:rsid w:val="00BA3B41"/>
    <w:rsid w:val="00C04040"/>
    <w:rsid w:val="00C13703"/>
    <w:rsid w:val="00C230ED"/>
    <w:rsid w:val="00C27DD0"/>
    <w:rsid w:val="00C34374"/>
    <w:rsid w:val="00CA3AB7"/>
    <w:rsid w:val="00CB026C"/>
    <w:rsid w:val="00CF0C01"/>
    <w:rsid w:val="00D272F3"/>
    <w:rsid w:val="00D551F1"/>
    <w:rsid w:val="00D65817"/>
    <w:rsid w:val="00D84BBB"/>
    <w:rsid w:val="00D87532"/>
    <w:rsid w:val="00D96E91"/>
    <w:rsid w:val="00DB1ED0"/>
    <w:rsid w:val="00DC3646"/>
    <w:rsid w:val="00E95DE4"/>
    <w:rsid w:val="00EA71B1"/>
    <w:rsid w:val="00EB756C"/>
    <w:rsid w:val="00EC29AD"/>
    <w:rsid w:val="00EE13C8"/>
    <w:rsid w:val="00F130AF"/>
    <w:rsid w:val="00F42B1B"/>
    <w:rsid w:val="00F44288"/>
    <w:rsid w:val="00F450F1"/>
    <w:rsid w:val="00F91F1E"/>
    <w:rsid w:val="00FC4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1F1"/>
  </w:style>
  <w:style w:type="paragraph" w:styleId="1">
    <w:name w:val="heading 1"/>
    <w:basedOn w:val="a"/>
    <w:next w:val="a"/>
    <w:link w:val="10"/>
    <w:uiPriority w:val="9"/>
    <w:qFormat/>
    <w:rsid w:val="00D551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551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551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551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1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1F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1F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1F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1F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1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551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551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551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920BA4"/>
    <w:rPr>
      <w:color w:val="0000FF"/>
      <w:u w:val="single"/>
    </w:rPr>
  </w:style>
  <w:style w:type="character" w:customStyle="1" w:styleId="showhere">
    <w:name w:val="showhere"/>
    <w:basedOn w:val="a0"/>
    <w:rsid w:val="00920BA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20BA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20BA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92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20BA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20BA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ackh3">
    <w:name w:val="backh3"/>
    <w:basedOn w:val="a0"/>
    <w:rsid w:val="00920BA4"/>
  </w:style>
  <w:style w:type="character" w:styleId="a5">
    <w:name w:val="Emphasis"/>
    <w:basedOn w:val="a0"/>
    <w:uiPriority w:val="20"/>
    <w:qFormat/>
    <w:rsid w:val="00D551F1"/>
    <w:rPr>
      <w:i/>
      <w:iCs/>
    </w:rPr>
  </w:style>
  <w:style w:type="character" w:styleId="a6">
    <w:name w:val="Strong"/>
    <w:basedOn w:val="a0"/>
    <w:uiPriority w:val="22"/>
    <w:qFormat/>
    <w:rsid w:val="00D551F1"/>
    <w:rPr>
      <w:b/>
      <w:bCs/>
    </w:rPr>
  </w:style>
  <w:style w:type="character" w:customStyle="1" w:styleId="qcesmall">
    <w:name w:val="qcesmall"/>
    <w:basedOn w:val="a0"/>
    <w:rsid w:val="00920BA4"/>
  </w:style>
  <w:style w:type="paragraph" w:styleId="a7">
    <w:name w:val="Balloon Text"/>
    <w:basedOn w:val="a"/>
    <w:link w:val="a8"/>
    <w:uiPriority w:val="99"/>
    <w:semiHidden/>
    <w:unhideWhenUsed/>
    <w:rsid w:val="0092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0BA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D551F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551F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551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551F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551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551F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551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D551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D551F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D551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No Spacing"/>
    <w:uiPriority w:val="1"/>
    <w:qFormat/>
    <w:rsid w:val="00D551F1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D551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551F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551F1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D551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D551F1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D551F1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D551F1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D551F1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D551F1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D551F1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551F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0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8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26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07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2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7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744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70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690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933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403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563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70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5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11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07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07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601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0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322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047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15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993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56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688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745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546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55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30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988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49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7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1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72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598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4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67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55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260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Notebook</cp:lastModifiedBy>
  <cp:revision>7</cp:revision>
  <cp:lastPrinted>2012-02-08T06:39:00Z</cp:lastPrinted>
  <dcterms:created xsi:type="dcterms:W3CDTF">2012-01-23T11:27:00Z</dcterms:created>
  <dcterms:modified xsi:type="dcterms:W3CDTF">2012-02-08T06:44:00Z</dcterms:modified>
</cp:coreProperties>
</file>