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6A" w:rsidRDefault="003A146A" w:rsidP="003A1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430">
        <w:rPr>
          <w:rFonts w:ascii="Times New Roman" w:hAnsi="Times New Roman" w:cs="Times New Roman"/>
          <w:b/>
          <w:sz w:val="28"/>
          <w:szCs w:val="28"/>
        </w:rPr>
        <w:t>План методической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146A" w:rsidRPr="00651430" w:rsidRDefault="003A146A" w:rsidP="003A1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естественно-математических наук</w:t>
      </w:r>
    </w:p>
    <w:p w:rsidR="003A146A" w:rsidRDefault="003A146A" w:rsidP="003A1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2012 -2013</w:t>
      </w:r>
      <w:r w:rsidRPr="006514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1430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651430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651430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6"/>
        <w:gridCol w:w="3821"/>
        <w:gridCol w:w="1559"/>
        <w:gridCol w:w="1985"/>
        <w:gridCol w:w="1666"/>
      </w:tblGrid>
      <w:tr w:rsidR="003A146A" w:rsidRPr="000C787D" w:rsidTr="00594DE5">
        <w:tc>
          <w:tcPr>
            <w:tcW w:w="540" w:type="dxa"/>
            <w:gridSpan w:val="2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1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Направление мероприятия</w:t>
            </w:r>
          </w:p>
        </w:tc>
        <w:tc>
          <w:tcPr>
            <w:tcW w:w="1559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85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666" w:type="dxa"/>
          </w:tcPr>
          <w:p w:rsidR="003A146A" w:rsidRDefault="003A146A" w:rsidP="0059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D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0C787D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proofErr w:type="spellEnd"/>
          </w:p>
          <w:p w:rsidR="003A146A" w:rsidRPr="000C787D" w:rsidRDefault="003A146A" w:rsidP="0059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87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0C787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</w:tr>
      <w:tr w:rsidR="003A146A" w:rsidRPr="000C787D" w:rsidTr="00594DE5">
        <w:tc>
          <w:tcPr>
            <w:tcW w:w="9571" w:type="dxa"/>
            <w:gridSpan w:val="6"/>
          </w:tcPr>
          <w:p w:rsidR="003A146A" w:rsidRPr="000C787D" w:rsidRDefault="003A146A" w:rsidP="00594D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деятельность</w:t>
            </w: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146A" w:rsidRPr="000C787D" w:rsidRDefault="003A146A" w:rsidP="00594D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46A" w:rsidRPr="000C787D" w:rsidTr="00594DE5">
        <w:tc>
          <w:tcPr>
            <w:tcW w:w="540" w:type="dxa"/>
            <w:gridSpan w:val="2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1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плана методической работы МО естественно-математических наук на 2012-2013</w:t>
            </w: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Прокопьева Ф.Р.</w:t>
            </w:r>
          </w:p>
        </w:tc>
        <w:tc>
          <w:tcPr>
            <w:tcW w:w="1666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3A146A" w:rsidRPr="000C787D" w:rsidTr="00594DE5">
        <w:tc>
          <w:tcPr>
            <w:tcW w:w="9571" w:type="dxa"/>
            <w:gridSpan w:val="6"/>
          </w:tcPr>
          <w:p w:rsidR="003A146A" w:rsidRPr="000C787D" w:rsidRDefault="003A146A" w:rsidP="00594D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 учителей</w:t>
            </w:r>
            <w:r w:rsidRPr="000C7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предметник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146A" w:rsidRPr="000C787D" w:rsidTr="00594DE5">
        <w:tc>
          <w:tcPr>
            <w:tcW w:w="540" w:type="dxa"/>
            <w:gridSpan w:val="2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1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учителей по</w:t>
            </w: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 xml:space="preserve"> темам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самообразования.</w:t>
            </w:r>
          </w:p>
        </w:tc>
        <w:tc>
          <w:tcPr>
            <w:tcW w:w="1559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1666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6A" w:rsidRPr="000C787D" w:rsidTr="00594DE5">
        <w:tc>
          <w:tcPr>
            <w:tcW w:w="540" w:type="dxa"/>
            <w:gridSpan w:val="2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2 .</w:t>
            </w:r>
          </w:p>
        </w:tc>
        <w:tc>
          <w:tcPr>
            <w:tcW w:w="3821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 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ей, проходящих аттестацию в 2012-13</w:t>
            </w: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. г.</w:t>
            </w:r>
          </w:p>
        </w:tc>
        <w:tc>
          <w:tcPr>
            <w:tcW w:w="1559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985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Аттестуемые учителя</w:t>
            </w:r>
          </w:p>
        </w:tc>
        <w:tc>
          <w:tcPr>
            <w:tcW w:w="1666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3A146A" w:rsidRPr="000C787D" w:rsidTr="00594DE5">
        <w:tc>
          <w:tcPr>
            <w:tcW w:w="540" w:type="dxa"/>
            <w:gridSpan w:val="2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1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ИКТ</w:t>
            </w:r>
          </w:p>
        </w:tc>
        <w:tc>
          <w:tcPr>
            <w:tcW w:w="1559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1985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С.А.</w:t>
            </w:r>
          </w:p>
        </w:tc>
        <w:tc>
          <w:tcPr>
            <w:tcW w:w="1666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3A146A" w:rsidRPr="000C787D" w:rsidTr="00594DE5">
        <w:tc>
          <w:tcPr>
            <w:tcW w:w="540" w:type="dxa"/>
            <w:gridSpan w:val="2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1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Подготовка к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1666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ЕГЭ</w:t>
            </w:r>
            <w:r w:rsidRPr="000C7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46A" w:rsidRPr="000C787D" w:rsidTr="00594DE5">
        <w:tc>
          <w:tcPr>
            <w:tcW w:w="540" w:type="dxa"/>
            <w:gridSpan w:val="2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1" w:type="dxa"/>
          </w:tcPr>
          <w:p w:rsidR="003A146A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МО по темам:</w:t>
            </w:r>
          </w:p>
          <w:p w:rsidR="003A146A" w:rsidRPr="00B06C4B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075FD9">
              <w:rPr>
                <w:rFonts w:ascii="Times New Roman" w:hAnsi="Times New Roman" w:cs="Times New Roman"/>
                <w:sz w:val="28"/>
                <w:szCs w:val="28"/>
              </w:rPr>
              <w:t>Приемы закрепления изученного материала</w:t>
            </w:r>
          </w:p>
          <w:p w:rsidR="003A146A" w:rsidRDefault="00075FD9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2)Разработка и проведение интегрированных уроков с информатикой</w:t>
            </w:r>
          </w:p>
          <w:p w:rsidR="003A146A" w:rsidRDefault="00075FD9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3)Ключевые учебные ситуации в школьном курсе физики: мост между теорией и задачами</w:t>
            </w:r>
          </w:p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146A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6A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A146A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6A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6A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146A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6A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3A146A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6A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Прокопьева Ф.Р.</w:t>
            </w:r>
          </w:p>
          <w:p w:rsidR="003A146A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6A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С.Г.</w:t>
            </w:r>
          </w:p>
          <w:p w:rsidR="003A146A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1666" w:type="dxa"/>
          </w:tcPr>
          <w:p w:rsidR="003A146A" w:rsidRDefault="003A146A" w:rsidP="0059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6A" w:rsidRDefault="003A146A" w:rsidP="0059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3A146A" w:rsidRDefault="003A146A" w:rsidP="0059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6A" w:rsidRDefault="003A146A" w:rsidP="0059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6A" w:rsidRDefault="003A146A" w:rsidP="0059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6A" w:rsidRDefault="003A146A" w:rsidP="0059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3A146A" w:rsidRDefault="003A146A" w:rsidP="0059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6A" w:rsidRDefault="003A146A" w:rsidP="0059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6A" w:rsidRPr="000C787D" w:rsidRDefault="003A146A" w:rsidP="0059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</w:tc>
      </w:tr>
      <w:tr w:rsidR="003A146A" w:rsidRPr="000C787D" w:rsidTr="00594DE5">
        <w:tc>
          <w:tcPr>
            <w:tcW w:w="540" w:type="dxa"/>
            <w:gridSpan w:val="2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1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Творческие отчеты педагогов по теме самообразования</w:t>
            </w:r>
          </w:p>
        </w:tc>
        <w:tc>
          <w:tcPr>
            <w:tcW w:w="1559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1666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3A146A" w:rsidRPr="000C787D" w:rsidTr="00594DE5">
        <w:tc>
          <w:tcPr>
            <w:tcW w:w="9571" w:type="dxa"/>
            <w:gridSpan w:val="6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b/>
                <w:sz w:val="28"/>
                <w:szCs w:val="28"/>
              </w:rPr>
              <w:t>3.Работа по повышению педагогического мастерства.</w:t>
            </w:r>
          </w:p>
        </w:tc>
      </w:tr>
      <w:tr w:rsidR="003A146A" w:rsidRPr="000C787D" w:rsidTr="00594DE5">
        <w:tc>
          <w:tcPr>
            <w:tcW w:w="540" w:type="dxa"/>
            <w:gridSpan w:val="2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1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</w:t>
            </w:r>
            <w:proofErr w:type="spellStart"/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квалификациии</w:t>
            </w:r>
            <w:proofErr w:type="spellEnd"/>
            <w:r w:rsidRPr="000C787D">
              <w:rPr>
                <w:rFonts w:ascii="Times New Roman" w:hAnsi="Times New Roman" w:cs="Times New Roman"/>
                <w:sz w:val="28"/>
                <w:szCs w:val="28"/>
              </w:rPr>
              <w:t xml:space="preserve"> учите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1559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1666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D">
              <w:rPr>
                <w:rFonts w:ascii="Times New Roman" w:hAnsi="Times New Roman" w:cs="Times New Roman"/>
                <w:sz w:val="24"/>
                <w:szCs w:val="24"/>
              </w:rPr>
              <w:t>Обсуждение на МО.</w:t>
            </w:r>
          </w:p>
        </w:tc>
      </w:tr>
      <w:tr w:rsidR="003A146A" w:rsidRPr="000C787D" w:rsidTr="00594DE5">
        <w:tc>
          <w:tcPr>
            <w:tcW w:w="540" w:type="dxa"/>
            <w:gridSpan w:val="2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1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0C787D">
              <w:rPr>
                <w:rFonts w:ascii="Times New Roman" w:hAnsi="Times New Roman" w:cs="Times New Roman"/>
                <w:sz w:val="28"/>
                <w:szCs w:val="28"/>
              </w:rPr>
              <w:t xml:space="preserve"> уроков, внеклассных мероприятий.</w:t>
            </w:r>
          </w:p>
        </w:tc>
        <w:tc>
          <w:tcPr>
            <w:tcW w:w="1559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1666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</w:p>
        </w:tc>
      </w:tr>
      <w:tr w:rsidR="003A146A" w:rsidRPr="000C787D" w:rsidTr="00594DE5">
        <w:tc>
          <w:tcPr>
            <w:tcW w:w="540" w:type="dxa"/>
            <w:gridSpan w:val="2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1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школьных педсоветах, совещаниях, </w:t>
            </w:r>
            <w:r w:rsidRPr="000C7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ольных  р</w:t>
            </w: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одительских собраниях.</w:t>
            </w:r>
          </w:p>
        </w:tc>
        <w:tc>
          <w:tcPr>
            <w:tcW w:w="1559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1666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D">
              <w:rPr>
                <w:rFonts w:ascii="Times New Roman" w:hAnsi="Times New Roman" w:cs="Times New Roman"/>
                <w:sz w:val="24"/>
                <w:szCs w:val="24"/>
              </w:rPr>
              <w:t>Сбор материала</w:t>
            </w:r>
          </w:p>
        </w:tc>
      </w:tr>
      <w:tr w:rsidR="003A146A" w:rsidRPr="000C787D" w:rsidTr="00594DE5">
        <w:tc>
          <w:tcPr>
            <w:tcW w:w="9571" w:type="dxa"/>
            <w:gridSpan w:val="6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Повышение квалификационного разряда.</w:t>
            </w:r>
          </w:p>
        </w:tc>
      </w:tr>
      <w:tr w:rsidR="003A146A" w:rsidRPr="000C787D" w:rsidTr="00594DE5">
        <w:tc>
          <w:tcPr>
            <w:tcW w:w="540" w:type="dxa"/>
            <w:gridSpan w:val="2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рохождение аттестации</w:t>
            </w:r>
          </w:p>
        </w:tc>
        <w:tc>
          <w:tcPr>
            <w:tcW w:w="1559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1985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Аттестуемые учителя</w:t>
            </w:r>
          </w:p>
        </w:tc>
        <w:tc>
          <w:tcPr>
            <w:tcW w:w="1666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D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3A146A" w:rsidRPr="000C787D" w:rsidTr="00594DE5">
        <w:tc>
          <w:tcPr>
            <w:tcW w:w="9571" w:type="dxa"/>
            <w:gridSpan w:val="6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b/>
                <w:sz w:val="28"/>
                <w:szCs w:val="28"/>
              </w:rPr>
              <w:t>5.Контрольно-оценочная деятельность учителя.</w:t>
            </w:r>
          </w:p>
        </w:tc>
      </w:tr>
      <w:tr w:rsidR="003A146A" w:rsidRPr="000C787D" w:rsidTr="00594DE5">
        <w:tc>
          <w:tcPr>
            <w:tcW w:w="534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профессионального мастерства учителя: анализ работы по четвертям.</w:t>
            </w:r>
          </w:p>
        </w:tc>
        <w:tc>
          <w:tcPr>
            <w:tcW w:w="1559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По итогам четверти</w:t>
            </w:r>
          </w:p>
        </w:tc>
        <w:tc>
          <w:tcPr>
            <w:tcW w:w="1985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1666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успеваемости</w:t>
            </w:r>
          </w:p>
        </w:tc>
      </w:tr>
      <w:tr w:rsidR="003A146A" w:rsidRPr="000C787D" w:rsidTr="00594DE5">
        <w:tc>
          <w:tcPr>
            <w:tcW w:w="9571" w:type="dxa"/>
            <w:gridSpan w:val="6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b/>
                <w:sz w:val="28"/>
                <w:szCs w:val="28"/>
              </w:rPr>
              <w:t>6.Внеурочная деятельность по предмету</w:t>
            </w: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146A" w:rsidRPr="000C787D" w:rsidTr="00594DE5">
        <w:tc>
          <w:tcPr>
            <w:tcW w:w="540" w:type="dxa"/>
            <w:gridSpan w:val="2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1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Организация школьных предметных олимпиад.</w:t>
            </w:r>
          </w:p>
        </w:tc>
        <w:tc>
          <w:tcPr>
            <w:tcW w:w="1559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1985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1666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D">
              <w:rPr>
                <w:rFonts w:ascii="Times New Roman" w:hAnsi="Times New Roman" w:cs="Times New Roman"/>
                <w:sz w:val="24"/>
                <w:szCs w:val="24"/>
              </w:rPr>
              <w:t>Школьный тур олимпиады</w:t>
            </w:r>
          </w:p>
        </w:tc>
      </w:tr>
      <w:tr w:rsidR="003A146A" w:rsidRPr="000C787D" w:rsidTr="00594DE5">
        <w:tc>
          <w:tcPr>
            <w:tcW w:w="540" w:type="dxa"/>
            <w:gridSpan w:val="2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1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предметных декад.</w:t>
            </w:r>
          </w:p>
        </w:tc>
        <w:tc>
          <w:tcPr>
            <w:tcW w:w="1559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анализы</w:t>
            </w:r>
          </w:p>
        </w:tc>
      </w:tr>
      <w:tr w:rsidR="003A146A" w:rsidRPr="000C787D" w:rsidTr="00594DE5">
        <w:tc>
          <w:tcPr>
            <w:tcW w:w="9571" w:type="dxa"/>
            <w:gridSpan w:val="6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b/>
                <w:sz w:val="28"/>
                <w:szCs w:val="28"/>
              </w:rPr>
              <w:t>7. Контроль.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787D">
              <w:rPr>
                <w:rFonts w:ascii="Times New Roman" w:hAnsi="Times New Roman" w:cs="Times New Roman"/>
                <w:b/>
                <w:sz w:val="28"/>
                <w:szCs w:val="28"/>
              </w:rPr>
              <w:t>Анализ результативности.</w:t>
            </w:r>
          </w:p>
        </w:tc>
      </w:tr>
      <w:tr w:rsidR="003A146A" w:rsidRPr="000C787D" w:rsidTr="00594DE5">
        <w:tc>
          <w:tcPr>
            <w:tcW w:w="540" w:type="dxa"/>
            <w:gridSpan w:val="2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1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успеваемости</w:t>
            </w: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предметам.</w:t>
            </w:r>
          </w:p>
        </w:tc>
        <w:tc>
          <w:tcPr>
            <w:tcW w:w="1559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1666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</w:tr>
      <w:tr w:rsidR="003A146A" w:rsidRPr="000C787D" w:rsidTr="00594DE5">
        <w:tc>
          <w:tcPr>
            <w:tcW w:w="540" w:type="dxa"/>
            <w:gridSpan w:val="2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1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Утверждение экзаменационного материала.</w:t>
            </w:r>
          </w:p>
        </w:tc>
        <w:tc>
          <w:tcPr>
            <w:tcW w:w="1559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Прокопьева Ф.Р.</w:t>
            </w:r>
          </w:p>
        </w:tc>
        <w:tc>
          <w:tcPr>
            <w:tcW w:w="1666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D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</w:tr>
      <w:tr w:rsidR="003A146A" w:rsidRPr="000C787D" w:rsidTr="00594DE5">
        <w:tc>
          <w:tcPr>
            <w:tcW w:w="540" w:type="dxa"/>
            <w:gridSpan w:val="2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1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Подготовка к  государственной итоговой аттестации.</w:t>
            </w:r>
          </w:p>
        </w:tc>
        <w:tc>
          <w:tcPr>
            <w:tcW w:w="1559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выпускных классов</w:t>
            </w:r>
          </w:p>
        </w:tc>
        <w:tc>
          <w:tcPr>
            <w:tcW w:w="1666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</w:tr>
      <w:tr w:rsidR="003A146A" w:rsidRPr="000C787D" w:rsidTr="00594DE5">
        <w:tc>
          <w:tcPr>
            <w:tcW w:w="540" w:type="dxa"/>
            <w:gridSpan w:val="2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1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Анализ работы МО за год</w:t>
            </w:r>
          </w:p>
        </w:tc>
        <w:tc>
          <w:tcPr>
            <w:tcW w:w="1559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5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Прокопьева Ф.Р.</w:t>
            </w:r>
          </w:p>
        </w:tc>
        <w:tc>
          <w:tcPr>
            <w:tcW w:w="1666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D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3A146A" w:rsidRPr="000C787D" w:rsidTr="00594DE5">
        <w:tc>
          <w:tcPr>
            <w:tcW w:w="9571" w:type="dxa"/>
            <w:gridSpan w:val="6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87D">
              <w:rPr>
                <w:rFonts w:ascii="Times New Roman" w:hAnsi="Times New Roman" w:cs="Times New Roman"/>
                <w:b/>
                <w:sz w:val="28"/>
                <w:szCs w:val="28"/>
              </w:rPr>
              <w:t>8.Обеспечение методической работы.</w:t>
            </w:r>
          </w:p>
        </w:tc>
      </w:tr>
      <w:tr w:rsidR="003A146A" w:rsidRPr="000C787D" w:rsidTr="00594DE5">
        <w:tc>
          <w:tcPr>
            <w:tcW w:w="540" w:type="dxa"/>
            <w:gridSpan w:val="2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библиотекарем</w:t>
            </w:r>
          </w:p>
        </w:tc>
        <w:tc>
          <w:tcPr>
            <w:tcW w:w="1559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Прокопьева Ф.Р.</w:t>
            </w:r>
            <w:r w:rsidRPr="000C78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787D">
              <w:rPr>
                <w:rFonts w:ascii="Times New Roman" w:hAnsi="Times New Roman" w:cs="Times New Roman"/>
                <w:sz w:val="28"/>
                <w:szCs w:val="28"/>
              </w:rPr>
              <w:t>Метелева</w:t>
            </w:r>
            <w:proofErr w:type="spellEnd"/>
            <w:r w:rsidRPr="000C787D"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3A146A" w:rsidRPr="000C787D" w:rsidRDefault="003A146A" w:rsidP="0059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методической литературы</w:t>
            </w:r>
          </w:p>
        </w:tc>
      </w:tr>
    </w:tbl>
    <w:p w:rsidR="003A146A" w:rsidRPr="000C787D" w:rsidRDefault="003A146A" w:rsidP="003A146A">
      <w:pPr>
        <w:rPr>
          <w:rFonts w:ascii="Times New Roman" w:hAnsi="Times New Roman" w:cs="Times New Roman"/>
          <w:sz w:val="24"/>
          <w:szCs w:val="24"/>
        </w:rPr>
      </w:pPr>
    </w:p>
    <w:p w:rsidR="002F207F" w:rsidRDefault="002F207F"/>
    <w:sectPr w:rsidR="002F207F" w:rsidSect="0032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36A55"/>
    <w:multiLevelType w:val="hybridMultilevel"/>
    <w:tmpl w:val="CB503028"/>
    <w:lvl w:ilvl="0" w:tplc="F008F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A146A"/>
    <w:rsid w:val="00075FD9"/>
    <w:rsid w:val="002F207F"/>
    <w:rsid w:val="003A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4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146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Личный</dc:creator>
  <cp:keywords/>
  <dc:description/>
  <cp:lastModifiedBy>Учитель</cp:lastModifiedBy>
  <cp:revision>3</cp:revision>
  <dcterms:created xsi:type="dcterms:W3CDTF">2012-11-07T16:05:00Z</dcterms:created>
  <dcterms:modified xsi:type="dcterms:W3CDTF">2012-12-13T05:08:00Z</dcterms:modified>
</cp:coreProperties>
</file>